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D6672" w14:textId="4A6C6158" w:rsidR="00055897" w:rsidRDefault="00CA2834" w:rsidP="003004D9">
      <w:pPr>
        <w:spacing w:line="560" w:lineRule="exact"/>
        <w:jc w:val="center"/>
        <w:rPr>
          <w:rFonts w:ascii="方正小标宋简体" w:eastAsia="方正小标宋简体" w:hAnsi="方正小标宋简体" w:hint="eastAsia"/>
          <w:sz w:val="44"/>
          <w:szCs w:val="44"/>
        </w:rPr>
      </w:pPr>
      <w:r>
        <w:rPr>
          <w:rFonts w:ascii="方正小标宋简体" w:eastAsia="方正小标宋简体" w:hAnsi="方正小标宋简体" w:hint="eastAsia"/>
          <w:sz w:val="44"/>
          <w:szCs w:val="44"/>
        </w:rPr>
        <w:t>济南市按摩医院2</w:t>
      </w:r>
      <w:r>
        <w:rPr>
          <w:rFonts w:ascii="方正小标宋简体" w:eastAsia="方正小标宋简体" w:hAnsi="方正小标宋简体"/>
          <w:sz w:val="44"/>
          <w:szCs w:val="44"/>
        </w:rPr>
        <w:t>02</w:t>
      </w:r>
      <w:r>
        <w:rPr>
          <w:rFonts w:ascii="方正小标宋简体" w:eastAsia="方正小标宋简体" w:hAnsi="方正小标宋简体" w:hint="eastAsia"/>
          <w:sz w:val="44"/>
          <w:szCs w:val="44"/>
        </w:rPr>
        <w:t>4年大事记</w:t>
      </w:r>
    </w:p>
    <w:p w14:paraId="47CFFA2E" w14:textId="77777777" w:rsidR="00055897" w:rsidRDefault="00055897" w:rsidP="003004D9">
      <w:pPr>
        <w:spacing w:line="560" w:lineRule="exact"/>
        <w:jc w:val="center"/>
        <w:rPr>
          <w:rFonts w:ascii="方正小标宋简体" w:eastAsia="方正小标宋简体" w:hAnsi="方正小标宋简体" w:hint="eastAsia"/>
          <w:szCs w:val="21"/>
        </w:rPr>
      </w:pPr>
    </w:p>
    <w:p w14:paraId="53A6598C" w14:textId="0B65B4CE" w:rsidR="00145267" w:rsidRDefault="00000000" w:rsidP="003004D9">
      <w:pPr>
        <w:snapToGrid w:val="0"/>
        <w:spacing w:line="560" w:lineRule="exact"/>
        <w:ind w:firstLineChars="200" w:firstLine="640"/>
        <w:rPr>
          <w:rFonts w:ascii="仿宋" w:eastAsia="仿宋" w:hAnsi="仿宋" w:cs="仿宋" w:hint="eastAsia"/>
          <w:color w:val="000000" w:themeColor="text1"/>
          <w:sz w:val="32"/>
          <w:szCs w:val="32"/>
          <w:shd w:val="clear" w:color="auto" w:fill="FFFFFF"/>
        </w:rPr>
      </w:pPr>
      <w:r>
        <w:rPr>
          <w:rFonts w:ascii="仿宋" w:eastAsia="仿宋" w:hAnsi="仿宋" w:cs="仿宋" w:hint="eastAsia"/>
          <w:color w:val="000000" w:themeColor="text1"/>
          <w:sz w:val="32"/>
          <w:szCs w:val="32"/>
        </w:rPr>
        <w:t>1.</w:t>
      </w:r>
      <w:r>
        <w:rPr>
          <w:rFonts w:ascii="仿宋" w:eastAsia="仿宋" w:hAnsi="仿宋" w:cs="仿宋" w:hint="eastAsia"/>
          <w:color w:val="000000" w:themeColor="text1"/>
          <w:sz w:val="32"/>
          <w:szCs w:val="32"/>
          <w:shd w:val="clear" w:color="auto" w:fill="FFFFFF"/>
        </w:rPr>
        <w:t xml:space="preserve"> </w:t>
      </w:r>
      <w:r w:rsidR="00145267">
        <w:rPr>
          <w:rFonts w:ascii="仿宋" w:eastAsia="仿宋" w:hAnsi="仿宋" w:cs="仿宋" w:hint="eastAsia"/>
          <w:color w:val="000000" w:themeColor="text1"/>
          <w:sz w:val="32"/>
          <w:szCs w:val="32"/>
          <w:shd w:val="clear" w:color="auto" w:fill="FFFFFF"/>
        </w:rPr>
        <w:t>1月15日，完成《医疗机构执业许可证》五里牌坊院区增址工作。</w:t>
      </w:r>
    </w:p>
    <w:p w14:paraId="10BD9D97" w14:textId="4493E10A" w:rsidR="00055897" w:rsidRDefault="00145267" w:rsidP="003004D9">
      <w:pPr>
        <w:snapToGrid w:val="0"/>
        <w:spacing w:line="560" w:lineRule="exact"/>
        <w:ind w:firstLineChars="200" w:firstLine="640"/>
        <w:rPr>
          <w:rFonts w:ascii="仿宋" w:eastAsia="仿宋" w:hAnsi="仿宋" w:cs="仿宋" w:hint="eastAsia"/>
          <w:color w:val="000000" w:themeColor="text1"/>
          <w:sz w:val="32"/>
          <w:szCs w:val="32"/>
        </w:rPr>
      </w:pPr>
      <w:r>
        <w:rPr>
          <w:rFonts w:ascii="仿宋" w:eastAsia="仿宋" w:hAnsi="仿宋" w:cs="仿宋" w:hint="eastAsia"/>
          <w:color w:val="000000" w:themeColor="text1"/>
          <w:sz w:val="32"/>
          <w:szCs w:val="32"/>
          <w:shd w:val="clear" w:color="auto" w:fill="FFFFFF"/>
        </w:rPr>
        <w:t>2.1月24日，联合农工党济南市委会、爱可优视眼科开展“迎新春，送温暖”关爱脑瘫儿童慰问活动。</w:t>
      </w:r>
    </w:p>
    <w:p w14:paraId="55536C64" w14:textId="6791B5E3" w:rsidR="00055897" w:rsidRDefault="00DE2CFC" w:rsidP="003004D9">
      <w:pPr>
        <w:snapToGrid w:val="0"/>
        <w:spacing w:line="560" w:lineRule="exact"/>
        <w:ind w:firstLineChars="200" w:firstLine="640"/>
        <w:rPr>
          <w:rFonts w:ascii="仿宋" w:eastAsia="仿宋" w:hAnsi="仿宋" w:cs="仿宋" w:hint="eastAsia"/>
          <w:color w:val="000000" w:themeColor="text1"/>
          <w:sz w:val="32"/>
          <w:szCs w:val="32"/>
          <w:shd w:val="clear" w:color="auto" w:fill="FFFFFF"/>
        </w:rPr>
      </w:pPr>
      <w:r>
        <w:rPr>
          <w:rFonts w:ascii="仿宋" w:eastAsia="仿宋" w:hAnsi="仿宋" w:cs="仿宋" w:hint="eastAsia"/>
          <w:color w:val="000000" w:themeColor="text1"/>
          <w:sz w:val="32"/>
          <w:szCs w:val="32"/>
          <w:shd w:val="clear" w:color="auto" w:fill="FFFFFF"/>
        </w:rPr>
        <w:t>3.3月1日，举行“全国残疾人按比例就业基地”挂牌仪式，山东省残疾人就业指导中心主任孙勇，济南市残联党组书记、理事长于红共同为医院揭牌。</w:t>
      </w:r>
    </w:p>
    <w:p w14:paraId="40E4B9A3" w14:textId="617F91A2" w:rsidR="00055897" w:rsidRDefault="0003475E" w:rsidP="003004D9">
      <w:pPr>
        <w:widowControl/>
        <w:snapToGrid w:val="0"/>
        <w:spacing w:line="560" w:lineRule="exact"/>
        <w:ind w:firstLineChars="200" w:firstLine="640"/>
        <w:jc w:val="left"/>
        <w:rPr>
          <w:rFonts w:ascii="仿宋" w:eastAsia="仿宋" w:hAnsi="仿宋" w:cs="仿宋" w:hint="eastAsia"/>
          <w:color w:val="000000" w:themeColor="text1"/>
          <w:kern w:val="0"/>
          <w:sz w:val="32"/>
          <w:szCs w:val="32"/>
          <w:lang w:bidi="ar"/>
        </w:rPr>
      </w:pPr>
      <w:r>
        <w:rPr>
          <w:rFonts w:ascii="仿宋" w:eastAsia="仿宋" w:hAnsi="仿宋" w:cs="仿宋" w:hint="eastAsia"/>
          <w:color w:val="000000" w:themeColor="text1"/>
          <w:sz w:val="32"/>
          <w:szCs w:val="32"/>
          <w:shd w:val="clear" w:color="auto" w:fill="FFFFFF"/>
        </w:rPr>
        <w:t>4</w:t>
      </w:r>
      <w:r w:rsidR="003004D9">
        <w:rPr>
          <w:rFonts w:ascii="仿宋" w:eastAsia="仿宋" w:hAnsi="仿宋" w:cs="仿宋" w:hint="eastAsia"/>
          <w:color w:val="000000" w:themeColor="text1"/>
          <w:sz w:val="32"/>
          <w:szCs w:val="32"/>
          <w:shd w:val="clear" w:color="auto" w:fill="FFFFFF"/>
        </w:rPr>
        <w:t>.3月14日，召开职工大会暨2024年工作推进会,总结2023年工作，安排部署2024年工作，市残联党组成员、副理事长宋文静</w:t>
      </w:r>
      <w:r w:rsidR="00893C76">
        <w:rPr>
          <w:rFonts w:ascii="仿宋" w:eastAsia="仿宋" w:hAnsi="仿宋" w:cs="仿宋" w:hint="eastAsia"/>
          <w:color w:val="000000" w:themeColor="text1"/>
          <w:sz w:val="32"/>
          <w:szCs w:val="32"/>
          <w:shd w:val="clear" w:color="auto" w:fill="FFFFFF"/>
        </w:rPr>
        <w:t>、</w:t>
      </w:r>
      <w:r w:rsidR="003004D9">
        <w:rPr>
          <w:rFonts w:ascii="仿宋" w:eastAsia="仿宋" w:hAnsi="仿宋" w:cs="仿宋" w:hint="eastAsia"/>
          <w:color w:val="000000" w:themeColor="text1"/>
          <w:sz w:val="32"/>
          <w:szCs w:val="32"/>
          <w:shd w:val="clear" w:color="auto" w:fill="FFFFFF"/>
        </w:rPr>
        <w:t>市残联一级调研员李秋超出席会议</w:t>
      </w:r>
      <w:r w:rsidR="003004D9">
        <w:rPr>
          <w:rFonts w:ascii="仿宋" w:eastAsia="仿宋" w:hAnsi="仿宋" w:cs="仿宋" w:hint="eastAsia"/>
          <w:color w:val="000000" w:themeColor="text1"/>
          <w:kern w:val="0"/>
          <w:sz w:val="32"/>
          <w:szCs w:val="32"/>
          <w:lang w:bidi="ar"/>
        </w:rPr>
        <w:t>。</w:t>
      </w:r>
    </w:p>
    <w:p w14:paraId="555F8D00" w14:textId="681D887E" w:rsidR="00055897" w:rsidRDefault="0003475E" w:rsidP="003004D9">
      <w:pPr>
        <w:snapToGrid w:val="0"/>
        <w:spacing w:line="560" w:lineRule="exact"/>
        <w:ind w:firstLineChars="200" w:firstLine="640"/>
        <w:rPr>
          <w:rFonts w:ascii="仿宋" w:eastAsia="仿宋" w:hAnsi="仿宋" w:cs="仿宋" w:hint="eastAsia"/>
          <w:color w:val="000000" w:themeColor="text1"/>
          <w:sz w:val="32"/>
          <w:szCs w:val="32"/>
          <w:shd w:val="clear" w:color="auto" w:fill="FFFFFF"/>
        </w:rPr>
      </w:pPr>
      <w:r>
        <w:rPr>
          <w:rFonts w:ascii="仿宋" w:eastAsia="仿宋" w:hAnsi="仿宋" w:cs="仿宋" w:hint="eastAsia"/>
          <w:color w:val="000000" w:themeColor="text1"/>
          <w:sz w:val="32"/>
          <w:szCs w:val="32"/>
          <w:shd w:val="clear" w:color="auto" w:fill="FFFFFF"/>
        </w:rPr>
        <w:t>5</w:t>
      </w:r>
      <w:r w:rsidR="00893C76">
        <w:rPr>
          <w:rFonts w:ascii="仿宋" w:eastAsia="仿宋" w:hAnsi="仿宋" w:cs="仿宋" w:hint="eastAsia"/>
          <w:color w:val="000000" w:themeColor="text1"/>
          <w:sz w:val="32"/>
          <w:szCs w:val="32"/>
          <w:shd w:val="clear" w:color="auto" w:fill="FFFFFF"/>
        </w:rPr>
        <w:t>.3月28日，五里牌坊院区</w:t>
      </w:r>
      <w:r w:rsidR="00DE2CFC">
        <w:rPr>
          <w:rFonts w:ascii="仿宋" w:eastAsia="仿宋" w:hAnsi="仿宋" w:cs="仿宋" w:hint="eastAsia"/>
          <w:color w:val="000000" w:themeColor="text1"/>
          <w:sz w:val="32"/>
          <w:szCs w:val="32"/>
          <w:shd w:val="clear" w:color="auto" w:fill="FFFFFF"/>
        </w:rPr>
        <w:t>中医综合门诊</w:t>
      </w:r>
      <w:r w:rsidR="00893C76">
        <w:rPr>
          <w:rFonts w:ascii="仿宋" w:eastAsia="仿宋" w:hAnsi="仿宋" w:cs="仿宋" w:hint="eastAsia"/>
          <w:color w:val="000000" w:themeColor="text1"/>
          <w:sz w:val="32"/>
          <w:szCs w:val="32"/>
          <w:shd w:val="clear" w:color="auto" w:fill="FFFFFF"/>
        </w:rPr>
        <w:t>试运行。</w:t>
      </w:r>
    </w:p>
    <w:p w14:paraId="330958B4" w14:textId="32217765" w:rsidR="00A74F3A" w:rsidRPr="00A74F3A" w:rsidRDefault="0003475E" w:rsidP="003004D9">
      <w:pPr>
        <w:pStyle w:val="a0"/>
        <w:spacing w:after="0" w:line="560" w:lineRule="exact"/>
        <w:ind w:firstLineChars="200" w:firstLine="640"/>
      </w:pPr>
      <w:r>
        <w:rPr>
          <w:rFonts w:ascii="仿宋" w:eastAsia="仿宋" w:hAnsi="仿宋" w:cs="仿宋" w:hint="eastAsia"/>
          <w:sz w:val="32"/>
          <w:szCs w:val="32"/>
        </w:rPr>
        <w:t>6</w:t>
      </w:r>
      <w:r w:rsidR="003004D9">
        <w:rPr>
          <w:rFonts w:ascii="仿宋" w:eastAsia="仿宋" w:hAnsi="仿宋" w:cs="仿宋" w:hint="eastAsia"/>
          <w:sz w:val="32"/>
          <w:szCs w:val="32"/>
        </w:rPr>
        <w:t>.</w:t>
      </w:r>
      <w:r w:rsidR="00A74F3A">
        <w:rPr>
          <w:rFonts w:ascii="仿宋" w:eastAsia="仿宋" w:hAnsi="仿宋" w:cs="仿宋" w:hint="eastAsia"/>
          <w:sz w:val="32"/>
          <w:szCs w:val="32"/>
        </w:rPr>
        <w:t>4月19日，组织</w:t>
      </w:r>
      <w:r w:rsidR="003004D9">
        <w:rPr>
          <w:rFonts w:ascii="仿宋" w:eastAsia="仿宋" w:hAnsi="仿宋" w:cs="仿宋" w:hint="eastAsia"/>
          <w:sz w:val="32"/>
          <w:szCs w:val="32"/>
        </w:rPr>
        <w:t>召开</w:t>
      </w:r>
      <w:r w:rsidR="00A74F3A">
        <w:rPr>
          <w:rFonts w:ascii="仿宋" w:eastAsia="仿宋" w:hAnsi="仿宋" w:cs="仿宋" w:hint="eastAsia"/>
          <w:sz w:val="32"/>
          <w:szCs w:val="32"/>
        </w:rPr>
        <w:t>党纪学习教育工作部署动员会议</w:t>
      </w:r>
      <w:r w:rsidR="003004D9">
        <w:rPr>
          <w:rFonts w:ascii="仿宋" w:eastAsia="仿宋" w:hAnsi="仿宋" w:cs="仿宋" w:hint="eastAsia"/>
          <w:sz w:val="32"/>
          <w:szCs w:val="32"/>
        </w:rPr>
        <w:t>。</w:t>
      </w:r>
    </w:p>
    <w:p w14:paraId="41F88792" w14:textId="652DB63E" w:rsidR="00145267" w:rsidRDefault="0003475E" w:rsidP="003004D9">
      <w:pPr>
        <w:snapToGrid w:val="0"/>
        <w:spacing w:line="560" w:lineRule="exact"/>
        <w:ind w:firstLineChars="200" w:firstLine="640"/>
        <w:rPr>
          <w:rFonts w:ascii="仿宋" w:eastAsia="仿宋" w:hAnsi="仿宋" w:cs="仿宋" w:hint="eastAsia"/>
          <w:color w:val="000000" w:themeColor="text1"/>
          <w:sz w:val="32"/>
          <w:szCs w:val="32"/>
          <w:shd w:val="clear" w:color="auto" w:fill="FFFFFF"/>
        </w:rPr>
      </w:pPr>
      <w:r>
        <w:rPr>
          <w:rFonts w:ascii="仿宋" w:eastAsia="仿宋" w:hAnsi="仿宋" w:cs="仿宋" w:hint="eastAsia"/>
          <w:color w:val="000000" w:themeColor="text1"/>
          <w:sz w:val="32"/>
          <w:szCs w:val="32"/>
        </w:rPr>
        <w:t>7</w:t>
      </w:r>
      <w:r w:rsidR="00893C76">
        <w:rPr>
          <w:rFonts w:ascii="仿宋" w:eastAsia="仿宋" w:hAnsi="仿宋" w:cs="仿宋" w:hint="eastAsia"/>
          <w:color w:val="000000" w:themeColor="text1"/>
          <w:sz w:val="32"/>
          <w:szCs w:val="32"/>
        </w:rPr>
        <w:t>.</w:t>
      </w:r>
      <w:r w:rsidR="00893C76">
        <w:rPr>
          <w:rFonts w:ascii="仿宋" w:eastAsia="仿宋" w:hAnsi="仿宋" w:cs="仿宋" w:hint="eastAsia"/>
          <w:color w:val="000000" w:themeColor="text1"/>
          <w:sz w:val="32"/>
          <w:szCs w:val="32"/>
          <w:shd w:val="clear" w:color="auto" w:fill="FFFFFF"/>
        </w:rPr>
        <w:t>4月19日，组织召开2024年全面从严治党暨党风廉政建设和廉洁文化建设工作会议，签订《党风廉政建设责任书》。</w:t>
      </w:r>
    </w:p>
    <w:p w14:paraId="2E4CB434" w14:textId="39910F7D" w:rsidR="00145267" w:rsidRPr="00145267" w:rsidRDefault="0003475E" w:rsidP="003004D9">
      <w:pPr>
        <w:pStyle w:val="2"/>
        <w:spacing w:after="0" w:line="560" w:lineRule="exact"/>
        <w:ind w:leftChars="0" w:left="0" w:firstLine="640"/>
        <w:rPr>
          <w:rFonts w:ascii="仿宋" w:eastAsia="仿宋" w:hAnsi="仿宋" w:hint="eastAsia"/>
          <w:color w:val="000000" w:themeColor="text1"/>
          <w:sz w:val="32"/>
          <w:szCs w:val="32"/>
        </w:rPr>
      </w:pPr>
      <w:r>
        <w:rPr>
          <w:rFonts w:ascii="仿宋" w:eastAsia="仿宋" w:hAnsi="仿宋" w:hint="eastAsia"/>
          <w:sz w:val="32"/>
          <w:szCs w:val="32"/>
        </w:rPr>
        <w:t>8</w:t>
      </w:r>
      <w:r w:rsidR="00043FA9">
        <w:rPr>
          <w:rFonts w:ascii="仿宋" w:eastAsia="仿宋" w:hAnsi="仿宋" w:hint="eastAsia"/>
          <w:sz w:val="32"/>
          <w:szCs w:val="32"/>
        </w:rPr>
        <w:t>.</w:t>
      </w:r>
      <w:r w:rsidR="00145267" w:rsidRPr="00145267">
        <w:rPr>
          <w:rFonts w:ascii="仿宋" w:eastAsia="仿宋" w:hAnsi="仿宋" w:hint="eastAsia"/>
          <w:sz w:val="32"/>
          <w:szCs w:val="32"/>
        </w:rPr>
        <w:t>4月20日，完成</w:t>
      </w:r>
      <w:r w:rsidR="00145267">
        <w:rPr>
          <w:rFonts w:ascii="仿宋" w:eastAsia="仿宋" w:hAnsi="仿宋" w:hint="eastAsia"/>
          <w:sz w:val="32"/>
          <w:szCs w:val="32"/>
        </w:rPr>
        <w:t>HIS系统</w:t>
      </w:r>
      <w:r w:rsidR="00145267" w:rsidRPr="00145267">
        <w:rPr>
          <w:rFonts w:ascii="仿宋" w:eastAsia="仿宋" w:hAnsi="仿宋" w:hint="eastAsia"/>
          <w:color w:val="000000" w:themeColor="text1"/>
          <w:sz w:val="32"/>
          <w:szCs w:val="32"/>
        </w:rPr>
        <w:t>市医保支付全流程和智能监控接口改造。</w:t>
      </w:r>
    </w:p>
    <w:p w14:paraId="57A484A9" w14:textId="1E91B45C" w:rsidR="00055897" w:rsidRDefault="0003475E" w:rsidP="003004D9">
      <w:pPr>
        <w:snapToGrid w:val="0"/>
        <w:spacing w:line="560" w:lineRule="exact"/>
        <w:ind w:firstLineChars="200" w:firstLine="640"/>
        <w:rPr>
          <w:rFonts w:ascii="仿宋" w:eastAsia="仿宋" w:hAnsi="仿宋" w:cs="仿宋" w:hint="eastAsia"/>
          <w:color w:val="000000" w:themeColor="text1"/>
          <w:sz w:val="32"/>
          <w:szCs w:val="32"/>
          <w:shd w:val="clear" w:color="auto" w:fill="FFFFFF"/>
        </w:rPr>
      </w:pPr>
      <w:r>
        <w:rPr>
          <w:rFonts w:ascii="仿宋" w:eastAsia="仿宋" w:hAnsi="仿宋" w:cs="仿宋" w:hint="eastAsia"/>
          <w:color w:val="000000" w:themeColor="text1"/>
          <w:sz w:val="32"/>
          <w:szCs w:val="32"/>
          <w:shd w:val="clear" w:color="auto" w:fill="FFFFFF"/>
        </w:rPr>
        <w:t>9</w:t>
      </w:r>
      <w:r w:rsidR="00893C76">
        <w:rPr>
          <w:rFonts w:ascii="仿宋" w:eastAsia="仿宋" w:hAnsi="仿宋" w:cs="仿宋" w:hint="eastAsia"/>
          <w:color w:val="000000" w:themeColor="text1"/>
          <w:sz w:val="32"/>
          <w:szCs w:val="32"/>
          <w:shd w:val="clear" w:color="auto" w:fill="FFFFFF"/>
        </w:rPr>
        <w:t>.4月27日-28日，济南市残联一级调研员李秋超带领医院全体管理人员到北京按摩医院学习考察，进一步提高医院运营管理水平和医疗服务质量，加强医院间的合作发展。</w:t>
      </w:r>
    </w:p>
    <w:p w14:paraId="64616B0B" w14:textId="2BB185BA" w:rsidR="00055897" w:rsidRDefault="00043FA9" w:rsidP="003004D9">
      <w:pPr>
        <w:snapToGrid w:val="0"/>
        <w:spacing w:line="560" w:lineRule="exact"/>
        <w:ind w:firstLineChars="200" w:firstLine="640"/>
        <w:rPr>
          <w:rFonts w:ascii="仿宋" w:eastAsia="仿宋" w:hAnsi="仿宋" w:cs="仿宋" w:hint="eastAsia"/>
          <w:color w:val="000000" w:themeColor="text1"/>
          <w:sz w:val="32"/>
          <w:szCs w:val="32"/>
        </w:rPr>
      </w:pPr>
      <w:r>
        <w:rPr>
          <w:rFonts w:ascii="仿宋" w:eastAsia="仿宋" w:hAnsi="仿宋" w:cs="仿宋" w:hint="eastAsia"/>
          <w:color w:val="000000" w:themeColor="text1"/>
          <w:sz w:val="32"/>
          <w:szCs w:val="32"/>
        </w:rPr>
        <w:t>1</w:t>
      </w:r>
      <w:r w:rsidR="0003475E">
        <w:rPr>
          <w:rFonts w:ascii="仿宋" w:eastAsia="仿宋" w:hAnsi="仿宋" w:cs="仿宋" w:hint="eastAsia"/>
          <w:color w:val="000000" w:themeColor="text1"/>
          <w:sz w:val="32"/>
          <w:szCs w:val="32"/>
        </w:rPr>
        <w:t>0</w:t>
      </w:r>
      <w:r w:rsidR="00893C76">
        <w:rPr>
          <w:rFonts w:ascii="仿宋" w:eastAsia="仿宋" w:hAnsi="仿宋" w:cs="仿宋" w:hint="eastAsia"/>
          <w:color w:val="000000" w:themeColor="text1"/>
          <w:sz w:val="32"/>
          <w:szCs w:val="32"/>
        </w:rPr>
        <w:t>.</w:t>
      </w:r>
      <w:r w:rsidR="00893C76">
        <w:rPr>
          <w:rFonts w:ascii="仿宋" w:eastAsia="仿宋" w:hAnsi="仿宋" w:cs="仿宋" w:hint="eastAsia"/>
          <w:color w:val="000000" w:themeColor="text1"/>
          <w:sz w:val="32"/>
          <w:szCs w:val="32"/>
          <w:shd w:val="clear" w:color="auto" w:fill="FFFFFF"/>
        </w:rPr>
        <w:t>5月6日，举办纪念“五四运动”105周年青年理论学习活动，并拍摄“强国有我，青春有为”</w:t>
      </w:r>
      <w:r w:rsidR="00655C51">
        <w:rPr>
          <w:rFonts w:ascii="仿宋" w:eastAsia="仿宋" w:hAnsi="仿宋" w:cs="仿宋" w:hint="eastAsia"/>
          <w:color w:val="000000" w:themeColor="text1"/>
          <w:sz w:val="32"/>
          <w:szCs w:val="32"/>
          <w:shd w:val="clear" w:color="auto" w:fill="FFFFFF"/>
        </w:rPr>
        <w:t>青年风采宣传片</w:t>
      </w:r>
      <w:r w:rsidR="00893C76">
        <w:rPr>
          <w:rFonts w:ascii="仿宋" w:eastAsia="仿宋" w:hAnsi="仿宋" w:cs="仿宋" w:hint="eastAsia"/>
          <w:color w:val="000000" w:themeColor="text1"/>
          <w:sz w:val="32"/>
          <w:szCs w:val="32"/>
          <w:shd w:val="clear" w:color="auto" w:fill="FFFFFF"/>
        </w:rPr>
        <w:t>。</w:t>
      </w:r>
    </w:p>
    <w:p w14:paraId="08547DC9" w14:textId="218995B7" w:rsidR="00055897" w:rsidRDefault="00000000" w:rsidP="003004D9">
      <w:pPr>
        <w:widowControl/>
        <w:snapToGrid w:val="0"/>
        <w:spacing w:line="560" w:lineRule="exact"/>
        <w:ind w:right="-226" w:firstLineChars="200" w:firstLine="640"/>
        <w:jc w:val="left"/>
        <w:rPr>
          <w:rFonts w:ascii="仿宋" w:eastAsia="仿宋" w:hAnsi="仿宋" w:cs="仿宋" w:hint="eastAsia"/>
          <w:color w:val="000000" w:themeColor="text1"/>
          <w:sz w:val="32"/>
          <w:szCs w:val="32"/>
          <w:shd w:val="clear" w:color="auto" w:fill="FFFFFF"/>
        </w:rPr>
      </w:pPr>
      <w:r>
        <w:rPr>
          <w:rFonts w:ascii="仿宋" w:eastAsia="仿宋" w:hAnsi="仿宋" w:cs="仿宋" w:hint="eastAsia"/>
          <w:color w:val="000000" w:themeColor="text1"/>
          <w:sz w:val="32"/>
          <w:szCs w:val="32"/>
        </w:rPr>
        <w:lastRenderedPageBreak/>
        <w:t>1</w:t>
      </w:r>
      <w:r w:rsidR="0027072A">
        <w:rPr>
          <w:rFonts w:ascii="仿宋" w:eastAsia="仿宋" w:hAnsi="仿宋" w:cs="仿宋" w:hint="eastAsia"/>
          <w:color w:val="000000" w:themeColor="text1"/>
          <w:sz w:val="32"/>
          <w:szCs w:val="32"/>
        </w:rPr>
        <w:t>1</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shd w:val="clear" w:color="auto" w:fill="FFFFFF"/>
        </w:rPr>
        <w:t>5月8日，济宁市残联党组成员、副理事长王正申一行3人来医院考察调研工作。</w:t>
      </w:r>
    </w:p>
    <w:p w14:paraId="2C6A3401" w14:textId="01F83693" w:rsidR="00055897" w:rsidRDefault="00000000" w:rsidP="003004D9">
      <w:pPr>
        <w:widowControl/>
        <w:snapToGrid w:val="0"/>
        <w:spacing w:line="560" w:lineRule="exact"/>
        <w:ind w:right="-226" w:firstLineChars="200" w:firstLine="640"/>
        <w:jc w:val="left"/>
        <w:rPr>
          <w:rFonts w:ascii="仿宋" w:eastAsia="仿宋" w:hAnsi="仿宋" w:cs="仿宋" w:hint="eastAsia"/>
          <w:color w:val="000000" w:themeColor="text1"/>
          <w:sz w:val="32"/>
          <w:szCs w:val="32"/>
          <w:shd w:val="clear" w:color="auto" w:fill="FFFFFF"/>
        </w:rPr>
      </w:pPr>
      <w:r>
        <w:rPr>
          <w:rFonts w:ascii="仿宋" w:eastAsia="仿宋" w:hAnsi="仿宋" w:cs="仿宋" w:hint="eastAsia"/>
          <w:color w:val="000000" w:themeColor="text1"/>
          <w:sz w:val="32"/>
          <w:szCs w:val="32"/>
          <w:shd w:val="clear" w:color="auto" w:fill="FFFFFF"/>
        </w:rPr>
        <w:t>1</w:t>
      </w:r>
      <w:r w:rsidR="0027072A">
        <w:rPr>
          <w:rFonts w:ascii="仿宋" w:eastAsia="仿宋" w:hAnsi="仿宋" w:cs="仿宋" w:hint="eastAsia"/>
          <w:color w:val="000000" w:themeColor="text1"/>
          <w:sz w:val="32"/>
          <w:szCs w:val="32"/>
          <w:shd w:val="clear" w:color="auto" w:fill="FFFFFF"/>
        </w:rPr>
        <w:t>2</w:t>
      </w:r>
      <w:r>
        <w:rPr>
          <w:rFonts w:ascii="仿宋" w:eastAsia="仿宋" w:hAnsi="仿宋" w:cs="仿宋" w:hint="eastAsia"/>
          <w:color w:val="000000" w:themeColor="text1"/>
          <w:sz w:val="32"/>
          <w:szCs w:val="32"/>
          <w:shd w:val="clear" w:color="auto" w:fill="FFFFFF"/>
        </w:rPr>
        <w:t>.5月16日，</w:t>
      </w:r>
      <w:r w:rsidR="008836ED">
        <w:rPr>
          <w:rFonts w:ascii="仿宋" w:eastAsia="仿宋" w:hAnsi="仿宋" w:cs="仿宋" w:hint="eastAsia"/>
          <w:color w:val="000000" w:themeColor="text1"/>
          <w:sz w:val="32"/>
          <w:szCs w:val="32"/>
          <w:shd w:val="clear" w:color="auto" w:fill="FFFFFF"/>
        </w:rPr>
        <w:t>完成</w:t>
      </w:r>
      <w:r>
        <w:rPr>
          <w:rFonts w:ascii="仿宋" w:eastAsia="仿宋" w:hAnsi="仿宋" w:cs="仿宋" w:hint="eastAsia"/>
          <w:color w:val="000000" w:themeColor="text1"/>
          <w:sz w:val="32"/>
          <w:szCs w:val="32"/>
          <w:shd w:val="clear" w:color="auto" w:fill="FFFFFF"/>
        </w:rPr>
        <w:t>康复医学科</w:t>
      </w:r>
      <w:r w:rsidR="008836ED">
        <w:rPr>
          <w:rFonts w:ascii="仿宋" w:eastAsia="仿宋" w:hAnsi="仿宋" w:cs="仿宋" w:hint="eastAsia"/>
          <w:color w:val="000000" w:themeColor="text1"/>
          <w:sz w:val="32"/>
          <w:szCs w:val="32"/>
          <w:shd w:val="clear" w:color="auto" w:fill="FFFFFF"/>
        </w:rPr>
        <w:t>建设，</w:t>
      </w:r>
      <w:r>
        <w:rPr>
          <w:rFonts w:ascii="仿宋" w:eastAsia="仿宋" w:hAnsi="仿宋" w:cs="仿宋" w:hint="eastAsia"/>
          <w:color w:val="000000" w:themeColor="text1"/>
          <w:sz w:val="32"/>
          <w:szCs w:val="32"/>
          <w:shd w:val="clear" w:color="auto" w:fill="FFFFFF"/>
        </w:rPr>
        <w:t>正式开诊。</w:t>
      </w:r>
    </w:p>
    <w:p w14:paraId="0159D5BF" w14:textId="33DDC4C7" w:rsidR="00055897" w:rsidRDefault="00000000" w:rsidP="003004D9">
      <w:pPr>
        <w:widowControl/>
        <w:shd w:val="clear" w:color="auto" w:fill="FFFFFF"/>
        <w:snapToGrid w:val="0"/>
        <w:spacing w:line="560" w:lineRule="exact"/>
        <w:ind w:firstLineChars="200" w:firstLine="640"/>
        <w:jc w:val="left"/>
        <w:rPr>
          <w:rFonts w:ascii="仿宋" w:eastAsia="仿宋" w:hAnsi="仿宋" w:cs="仿宋" w:hint="eastAsia"/>
          <w:color w:val="000000" w:themeColor="text1"/>
          <w:sz w:val="32"/>
          <w:szCs w:val="32"/>
          <w:shd w:val="clear" w:color="auto" w:fill="FFFFFF"/>
        </w:rPr>
      </w:pPr>
      <w:r>
        <w:rPr>
          <w:rFonts w:ascii="仿宋" w:eastAsia="仿宋" w:hAnsi="仿宋" w:cs="仿宋" w:hint="eastAsia"/>
          <w:color w:val="000000" w:themeColor="text1"/>
          <w:sz w:val="32"/>
          <w:szCs w:val="32"/>
        </w:rPr>
        <w:t>1</w:t>
      </w:r>
      <w:r w:rsidR="0027072A">
        <w:rPr>
          <w:rFonts w:ascii="仿宋" w:eastAsia="仿宋" w:hAnsi="仿宋" w:cs="仿宋" w:hint="eastAsia"/>
          <w:color w:val="000000" w:themeColor="text1"/>
          <w:sz w:val="32"/>
          <w:szCs w:val="32"/>
        </w:rPr>
        <w:t>3</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shd w:val="clear" w:color="auto" w:fill="FFFFFF"/>
        </w:rPr>
        <w:t>5月31日，举办</w:t>
      </w:r>
      <w:r w:rsidR="00893C76">
        <w:rPr>
          <w:rFonts w:ascii="仿宋" w:eastAsia="仿宋" w:hAnsi="仿宋" w:cs="仿宋" w:hint="eastAsia"/>
          <w:color w:val="000000" w:themeColor="text1"/>
          <w:sz w:val="32"/>
          <w:szCs w:val="32"/>
          <w:shd w:val="clear" w:color="auto" w:fill="FFFFFF"/>
        </w:rPr>
        <w:t>首届</w:t>
      </w:r>
      <w:r>
        <w:rPr>
          <w:rFonts w:ascii="仿宋" w:eastAsia="仿宋" w:hAnsi="仿宋" w:cs="仿宋" w:hint="eastAsia"/>
          <w:color w:val="000000" w:themeColor="text1"/>
          <w:sz w:val="32"/>
          <w:szCs w:val="32"/>
          <w:shd w:val="clear" w:color="auto" w:fill="FFFFFF"/>
        </w:rPr>
        <w:t>中医师承拜师仪式，为</w:t>
      </w:r>
      <w:r w:rsidR="00893C76">
        <w:rPr>
          <w:rFonts w:ascii="仿宋" w:eastAsia="仿宋" w:hAnsi="仿宋" w:cs="仿宋" w:hint="eastAsia"/>
          <w:color w:val="000000" w:themeColor="text1"/>
          <w:sz w:val="32"/>
          <w:szCs w:val="32"/>
          <w:shd w:val="clear" w:color="auto" w:fill="FFFFFF"/>
        </w:rPr>
        <w:t>四位传承</w:t>
      </w:r>
      <w:r>
        <w:rPr>
          <w:rFonts w:ascii="仿宋" w:eastAsia="仿宋" w:hAnsi="仿宋" w:cs="仿宋" w:hint="eastAsia"/>
          <w:color w:val="000000" w:themeColor="text1"/>
          <w:sz w:val="32"/>
          <w:szCs w:val="32"/>
          <w:shd w:val="clear" w:color="auto" w:fill="FFFFFF"/>
        </w:rPr>
        <w:t>老师颁发聘书。</w:t>
      </w:r>
    </w:p>
    <w:p w14:paraId="62240087" w14:textId="21C0487C" w:rsidR="002E55AA" w:rsidRPr="002E55AA" w:rsidRDefault="0027072A" w:rsidP="003004D9">
      <w:pPr>
        <w:pStyle w:val="2"/>
        <w:spacing w:after="0" w:line="560" w:lineRule="exact"/>
        <w:ind w:leftChars="0" w:left="0" w:firstLine="640"/>
        <w:rPr>
          <w:rFonts w:ascii="仿宋" w:eastAsia="仿宋" w:hAnsi="仿宋" w:cs="仿宋" w:hint="eastAsia"/>
          <w:color w:val="000000" w:themeColor="text1"/>
          <w:sz w:val="32"/>
          <w:szCs w:val="32"/>
        </w:rPr>
      </w:pPr>
      <w:r>
        <w:rPr>
          <w:rFonts w:ascii="仿宋" w:eastAsia="仿宋" w:hAnsi="仿宋" w:cs="仿宋" w:hint="eastAsia"/>
          <w:color w:val="000000" w:themeColor="text1"/>
          <w:sz w:val="32"/>
          <w:szCs w:val="32"/>
        </w:rPr>
        <w:t>14</w:t>
      </w:r>
      <w:r w:rsidR="00043FA9">
        <w:rPr>
          <w:rFonts w:ascii="仿宋" w:eastAsia="仿宋" w:hAnsi="仿宋" w:cs="仿宋" w:hint="eastAsia"/>
          <w:color w:val="000000" w:themeColor="text1"/>
          <w:sz w:val="32"/>
          <w:szCs w:val="32"/>
        </w:rPr>
        <w:t>.</w:t>
      </w:r>
      <w:r w:rsidR="002E55AA" w:rsidRPr="006450BE">
        <w:rPr>
          <w:rFonts w:ascii="仿宋" w:eastAsia="仿宋" w:hAnsi="仿宋" w:cs="仿宋" w:hint="eastAsia"/>
          <w:color w:val="000000" w:themeColor="text1"/>
          <w:sz w:val="32"/>
          <w:szCs w:val="32"/>
        </w:rPr>
        <w:t>6月21日，邀请市卫健委专家孙玉凯处长就《促进医院高质量发展》进行授课。</w:t>
      </w:r>
    </w:p>
    <w:p w14:paraId="6E69A985" w14:textId="2FFDED93" w:rsidR="00055897" w:rsidRDefault="0027072A" w:rsidP="003004D9">
      <w:pPr>
        <w:snapToGrid w:val="0"/>
        <w:spacing w:line="560" w:lineRule="exact"/>
        <w:ind w:firstLineChars="200" w:firstLine="640"/>
        <w:rPr>
          <w:rFonts w:ascii="仿宋" w:eastAsia="仿宋" w:hAnsi="仿宋" w:cs="仿宋" w:hint="eastAsia"/>
          <w:color w:val="000000" w:themeColor="text1"/>
          <w:sz w:val="32"/>
          <w:szCs w:val="32"/>
          <w:shd w:val="clear" w:color="auto" w:fill="FFFFFF"/>
        </w:rPr>
      </w:pPr>
      <w:r>
        <w:rPr>
          <w:rFonts w:ascii="仿宋" w:eastAsia="仿宋" w:hAnsi="仿宋" w:cs="仿宋" w:hint="eastAsia"/>
          <w:color w:val="000000" w:themeColor="text1"/>
          <w:sz w:val="32"/>
          <w:szCs w:val="32"/>
        </w:rPr>
        <w:t>15</w:t>
      </w:r>
      <w:r w:rsidR="003004D9">
        <w:rPr>
          <w:rFonts w:ascii="仿宋" w:eastAsia="仿宋" w:hAnsi="仿宋" w:cs="仿宋" w:hint="eastAsia"/>
          <w:color w:val="000000" w:themeColor="text1"/>
          <w:sz w:val="32"/>
          <w:szCs w:val="32"/>
        </w:rPr>
        <w:t>.</w:t>
      </w:r>
      <w:r w:rsidR="003004D9">
        <w:rPr>
          <w:rFonts w:ascii="仿宋" w:eastAsia="仿宋" w:hAnsi="仿宋" w:cs="仿宋" w:hint="eastAsia"/>
          <w:color w:val="000000" w:themeColor="text1"/>
          <w:sz w:val="32"/>
          <w:szCs w:val="32"/>
          <w:shd w:val="clear" w:color="auto" w:fill="FFFFFF"/>
        </w:rPr>
        <w:t>6月27日上午，</w:t>
      </w:r>
      <w:r w:rsidR="008421B0">
        <w:rPr>
          <w:rFonts w:ascii="仿宋" w:eastAsia="仿宋" w:hAnsi="仿宋" w:cs="仿宋" w:hint="eastAsia"/>
          <w:color w:val="000000" w:themeColor="text1"/>
          <w:sz w:val="32"/>
          <w:szCs w:val="32"/>
          <w:shd w:val="clear" w:color="auto" w:fill="FFFFFF"/>
        </w:rPr>
        <w:t>举办</w:t>
      </w:r>
      <w:r w:rsidR="003004D9">
        <w:rPr>
          <w:rFonts w:ascii="仿宋" w:eastAsia="仿宋" w:hAnsi="仿宋" w:cs="仿宋" w:hint="eastAsia"/>
          <w:color w:val="000000" w:themeColor="text1"/>
          <w:sz w:val="32"/>
          <w:szCs w:val="32"/>
          <w:shd w:val="clear" w:color="auto" w:fill="FFFFFF"/>
        </w:rPr>
        <w:t>历城区精神卫生防治中心锦绣川卫生院医联体签约暨揭牌仪式。</w:t>
      </w:r>
    </w:p>
    <w:p w14:paraId="669948CE" w14:textId="07C84F73" w:rsidR="00055897" w:rsidRDefault="0027072A" w:rsidP="003004D9">
      <w:pPr>
        <w:snapToGrid w:val="0"/>
        <w:spacing w:line="560" w:lineRule="exact"/>
        <w:ind w:firstLineChars="200" w:firstLine="640"/>
        <w:rPr>
          <w:rFonts w:ascii="仿宋" w:eastAsia="仿宋" w:hAnsi="仿宋" w:cs="仿宋" w:hint="eastAsia"/>
          <w:color w:val="000000" w:themeColor="text1"/>
          <w:sz w:val="32"/>
          <w:szCs w:val="32"/>
          <w:shd w:val="clear" w:color="auto" w:fill="FFFFFF"/>
        </w:rPr>
      </w:pPr>
      <w:r>
        <w:rPr>
          <w:rFonts w:ascii="仿宋" w:eastAsia="仿宋" w:hAnsi="仿宋" w:cs="仿宋" w:hint="eastAsia"/>
          <w:color w:val="000000" w:themeColor="text1"/>
          <w:sz w:val="32"/>
          <w:szCs w:val="32"/>
        </w:rPr>
        <w:t>16</w:t>
      </w:r>
      <w:r w:rsidR="003004D9">
        <w:rPr>
          <w:rFonts w:ascii="仿宋" w:eastAsia="仿宋" w:hAnsi="仿宋" w:cs="仿宋" w:hint="eastAsia"/>
          <w:color w:val="000000" w:themeColor="text1"/>
          <w:sz w:val="32"/>
          <w:szCs w:val="32"/>
        </w:rPr>
        <w:t>.</w:t>
      </w:r>
      <w:r w:rsidR="003004D9">
        <w:rPr>
          <w:rFonts w:ascii="仿宋" w:eastAsia="仿宋" w:hAnsi="仿宋" w:cs="仿宋" w:hint="eastAsia"/>
          <w:color w:val="000000" w:themeColor="text1"/>
          <w:sz w:val="32"/>
          <w:szCs w:val="32"/>
          <w:shd w:val="clear" w:color="auto" w:fill="FFFFFF"/>
        </w:rPr>
        <w:t>7月9日，</w:t>
      </w:r>
      <w:r w:rsidR="008421B0">
        <w:rPr>
          <w:rFonts w:ascii="仿宋" w:eastAsia="仿宋" w:hAnsi="仿宋" w:cs="仿宋" w:hint="eastAsia"/>
          <w:color w:val="000000" w:themeColor="text1"/>
          <w:sz w:val="32"/>
          <w:szCs w:val="32"/>
          <w:shd w:val="clear" w:color="auto" w:fill="FFFFFF"/>
        </w:rPr>
        <w:t>举办</w:t>
      </w:r>
      <w:r w:rsidR="003004D9">
        <w:rPr>
          <w:rFonts w:ascii="仿宋" w:eastAsia="仿宋" w:hAnsi="仿宋" w:cs="仿宋" w:hint="eastAsia"/>
          <w:color w:val="000000" w:themeColor="text1"/>
          <w:sz w:val="32"/>
          <w:szCs w:val="32"/>
          <w:shd w:val="clear" w:color="auto" w:fill="FFFFFF"/>
        </w:rPr>
        <w:t>山东第一医科大学第三附属医院分级诊疗合作医院签约揭牌仪式。</w:t>
      </w:r>
    </w:p>
    <w:p w14:paraId="218AE506" w14:textId="5BEA89B3" w:rsidR="00055897" w:rsidRDefault="0027072A" w:rsidP="003004D9">
      <w:pPr>
        <w:snapToGrid w:val="0"/>
        <w:spacing w:line="560" w:lineRule="exact"/>
        <w:ind w:firstLineChars="200" w:firstLine="640"/>
        <w:rPr>
          <w:rFonts w:ascii="仿宋" w:eastAsia="仿宋" w:hAnsi="仿宋" w:cs="仿宋" w:hint="eastAsia"/>
          <w:color w:val="000000" w:themeColor="text1"/>
          <w:sz w:val="32"/>
          <w:szCs w:val="32"/>
        </w:rPr>
      </w:pPr>
      <w:r>
        <w:rPr>
          <w:rFonts w:ascii="仿宋" w:eastAsia="仿宋" w:hAnsi="仿宋" w:cs="仿宋" w:hint="eastAsia"/>
          <w:color w:val="000000" w:themeColor="text1"/>
          <w:sz w:val="32"/>
          <w:szCs w:val="32"/>
          <w:shd w:val="clear" w:color="auto" w:fill="FFFFFF"/>
        </w:rPr>
        <w:t>17</w:t>
      </w:r>
      <w:r w:rsidR="008421B0">
        <w:rPr>
          <w:rFonts w:ascii="仿宋" w:eastAsia="仿宋" w:hAnsi="仿宋" w:cs="仿宋" w:hint="eastAsia"/>
          <w:color w:val="000000" w:themeColor="text1"/>
          <w:sz w:val="32"/>
          <w:szCs w:val="32"/>
          <w:shd w:val="clear" w:color="auto" w:fill="FFFFFF"/>
        </w:rPr>
        <w:t>.7月10日，市残联党组书记、理事长于红到五里牌坊院区</w:t>
      </w:r>
      <w:r w:rsidR="008421B0">
        <w:rPr>
          <w:rFonts w:ascii="仿宋" w:eastAsia="仿宋" w:hAnsi="仿宋" w:cs="仿宋" w:hint="eastAsia"/>
          <w:color w:val="000000" w:themeColor="text1"/>
          <w:sz w:val="32"/>
          <w:szCs w:val="32"/>
        </w:rPr>
        <w:t>以《学条例 严纪律 守规矩 推动我市残疾人事业“走在前、挑大梁”》为题讲党课。</w:t>
      </w:r>
    </w:p>
    <w:p w14:paraId="29151963" w14:textId="09F75321" w:rsidR="003004D9" w:rsidRDefault="0027072A" w:rsidP="003004D9">
      <w:pPr>
        <w:snapToGrid w:val="0"/>
        <w:spacing w:line="560" w:lineRule="exact"/>
        <w:ind w:firstLineChars="200" w:firstLine="640"/>
        <w:rPr>
          <w:rFonts w:ascii="仿宋" w:eastAsia="仿宋" w:hAnsi="仿宋" w:cs="仿宋" w:hint="eastAsia"/>
          <w:color w:val="000000" w:themeColor="text1"/>
          <w:sz w:val="32"/>
          <w:szCs w:val="32"/>
        </w:rPr>
      </w:pPr>
      <w:r>
        <w:rPr>
          <w:rFonts w:ascii="仿宋" w:eastAsia="仿宋" w:hAnsi="仿宋" w:cs="仿宋" w:hint="eastAsia"/>
          <w:color w:val="000000" w:themeColor="text1"/>
          <w:sz w:val="32"/>
          <w:szCs w:val="32"/>
          <w:shd w:val="clear" w:color="auto" w:fill="FFFFFF"/>
        </w:rPr>
        <w:t>18</w:t>
      </w:r>
      <w:r w:rsidR="008421B0">
        <w:rPr>
          <w:rFonts w:ascii="仿宋" w:eastAsia="仿宋" w:hAnsi="仿宋" w:cs="仿宋" w:hint="eastAsia"/>
          <w:color w:val="000000" w:themeColor="text1"/>
          <w:sz w:val="32"/>
          <w:szCs w:val="32"/>
          <w:shd w:val="clear" w:color="auto" w:fill="FFFFFF"/>
        </w:rPr>
        <w:t>.8月1日，</w:t>
      </w:r>
      <w:r w:rsidR="008421B0">
        <w:rPr>
          <w:rFonts w:ascii="仿宋" w:eastAsia="仿宋" w:hAnsi="仿宋" w:cs="仿宋" w:hint="eastAsia"/>
          <w:color w:val="000000" w:themeColor="text1"/>
          <w:kern w:val="0"/>
          <w:sz w:val="32"/>
          <w:szCs w:val="32"/>
          <w:lang w:bidi="ar"/>
        </w:rPr>
        <w:t>康复大厦院区中医儿科门诊正式开诊。</w:t>
      </w:r>
    </w:p>
    <w:p w14:paraId="3088AD85" w14:textId="64155376" w:rsidR="008421B0" w:rsidRPr="003004D9" w:rsidRDefault="00C53CDA" w:rsidP="003004D9">
      <w:pPr>
        <w:snapToGrid w:val="0"/>
        <w:spacing w:line="560" w:lineRule="exact"/>
        <w:ind w:firstLineChars="200" w:firstLine="672"/>
        <w:jc w:val="left"/>
        <w:rPr>
          <w:rFonts w:ascii="仿宋" w:eastAsia="仿宋" w:hAnsi="仿宋" w:cs="仿宋" w:hint="eastAsia"/>
          <w:color w:val="000000" w:themeColor="text1"/>
          <w:sz w:val="32"/>
          <w:szCs w:val="32"/>
        </w:rPr>
      </w:pPr>
      <w:r>
        <w:rPr>
          <w:rFonts w:ascii="仿宋" w:eastAsia="仿宋" w:hAnsi="仿宋" w:cs="仿宋" w:hint="eastAsia"/>
          <w:color w:val="000000" w:themeColor="text1"/>
          <w:spacing w:val="8"/>
          <w:sz w:val="32"/>
          <w:szCs w:val="32"/>
          <w:shd w:val="clear" w:color="auto" w:fill="FFFFFF"/>
        </w:rPr>
        <w:t>19</w:t>
      </w:r>
      <w:r w:rsidR="008421B0">
        <w:rPr>
          <w:rFonts w:ascii="仿宋" w:eastAsia="仿宋" w:hAnsi="仿宋" w:cs="仿宋" w:hint="eastAsia"/>
          <w:color w:val="000000" w:themeColor="text1"/>
          <w:spacing w:val="8"/>
          <w:sz w:val="32"/>
          <w:szCs w:val="32"/>
          <w:shd w:val="clear" w:color="auto" w:fill="FFFFFF"/>
        </w:rPr>
        <w:t>.</w:t>
      </w:r>
      <w:r w:rsidR="008421B0">
        <w:rPr>
          <w:rFonts w:ascii="仿宋" w:eastAsia="仿宋" w:hAnsi="仿宋" w:cs="仿宋" w:hint="eastAsia"/>
          <w:color w:val="000000" w:themeColor="text1"/>
          <w:sz w:val="32"/>
          <w:szCs w:val="32"/>
          <w:shd w:val="clear" w:color="auto" w:fill="FFFFFF"/>
        </w:rPr>
        <w:t>8月1日，在第十九届全省读书朗诵大赛残障组决赛中，医院盲人按摩医师李芳、李雪松分别荣获二等奖。</w:t>
      </w:r>
    </w:p>
    <w:p w14:paraId="71AE29BC" w14:textId="223D895E" w:rsidR="00055897" w:rsidRDefault="00C53CDA" w:rsidP="003004D9">
      <w:pPr>
        <w:widowControl/>
        <w:snapToGrid w:val="0"/>
        <w:spacing w:line="560" w:lineRule="exact"/>
        <w:ind w:firstLineChars="200" w:firstLine="672"/>
        <w:jc w:val="left"/>
        <w:rPr>
          <w:rFonts w:ascii="仿宋" w:eastAsia="仿宋" w:hAnsi="仿宋" w:cs="仿宋" w:hint="eastAsia"/>
          <w:color w:val="000000" w:themeColor="text1"/>
          <w:sz w:val="32"/>
          <w:szCs w:val="32"/>
          <w:shd w:val="clear" w:color="auto" w:fill="FFFFFF"/>
        </w:rPr>
      </w:pPr>
      <w:r>
        <w:rPr>
          <w:rFonts w:ascii="仿宋" w:eastAsia="仿宋" w:hAnsi="仿宋" w:cs="仿宋" w:hint="eastAsia"/>
          <w:color w:val="000000" w:themeColor="text1"/>
          <w:spacing w:val="8"/>
          <w:sz w:val="32"/>
          <w:szCs w:val="32"/>
          <w:shd w:val="clear" w:color="auto" w:fill="FFFFFF"/>
        </w:rPr>
        <w:t>20</w:t>
      </w:r>
      <w:r w:rsidR="008421B0">
        <w:rPr>
          <w:rFonts w:ascii="仿宋" w:eastAsia="仿宋" w:hAnsi="仿宋" w:cs="仿宋" w:hint="eastAsia"/>
          <w:color w:val="000000" w:themeColor="text1"/>
          <w:spacing w:val="8"/>
          <w:sz w:val="32"/>
          <w:szCs w:val="32"/>
          <w:shd w:val="clear" w:color="auto" w:fill="FFFFFF"/>
        </w:rPr>
        <w:t>.8月</w:t>
      </w:r>
      <w:r w:rsidR="008836ED">
        <w:rPr>
          <w:rFonts w:ascii="仿宋" w:eastAsia="仿宋" w:hAnsi="仿宋" w:cs="仿宋" w:hint="eastAsia"/>
          <w:color w:val="000000" w:themeColor="text1"/>
          <w:spacing w:val="8"/>
          <w:sz w:val="32"/>
          <w:szCs w:val="32"/>
          <w:shd w:val="clear" w:color="auto" w:fill="FFFFFF"/>
        </w:rPr>
        <w:t>3日-</w:t>
      </w:r>
      <w:r w:rsidR="008421B0">
        <w:rPr>
          <w:rFonts w:ascii="仿宋" w:eastAsia="仿宋" w:hAnsi="仿宋" w:cs="仿宋" w:hint="eastAsia"/>
          <w:color w:val="000000" w:themeColor="text1"/>
          <w:spacing w:val="8"/>
          <w:sz w:val="32"/>
          <w:szCs w:val="32"/>
          <w:shd w:val="clear" w:color="auto" w:fill="FFFFFF"/>
        </w:rPr>
        <w:t>4日，在五里牌坊院区举办中医文化养生节夜市，现场专家咨询、中医项目体验、中药知识普及、心肺复苏教学等受到市民朋友的热烈欢迎。</w:t>
      </w:r>
    </w:p>
    <w:p w14:paraId="227D2C9C" w14:textId="77777777" w:rsidR="00A42A9E" w:rsidRDefault="00C53CDA" w:rsidP="00A42A9E">
      <w:pPr>
        <w:pStyle w:val="aa"/>
        <w:snapToGrid w:val="0"/>
        <w:spacing w:beforeAutospacing="0" w:afterAutospacing="0" w:line="560" w:lineRule="exact"/>
        <w:ind w:firstLineChars="200" w:firstLine="672"/>
        <w:rPr>
          <w:rFonts w:ascii="仿宋" w:eastAsia="仿宋" w:hAnsi="仿宋" w:cs="仿宋"/>
          <w:color w:val="000000" w:themeColor="text1"/>
          <w:sz w:val="32"/>
          <w:szCs w:val="32"/>
          <w:shd w:val="clear" w:color="auto" w:fill="FFFFFF"/>
        </w:rPr>
      </w:pPr>
      <w:r>
        <w:rPr>
          <w:rFonts w:ascii="仿宋" w:eastAsia="仿宋" w:hAnsi="仿宋" w:cs="仿宋" w:hint="eastAsia"/>
          <w:color w:val="000000" w:themeColor="text1"/>
          <w:spacing w:val="8"/>
          <w:kern w:val="2"/>
          <w:sz w:val="32"/>
          <w:szCs w:val="32"/>
          <w:shd w:val="clear" w:color="auto" w:fill="FFFFFF"/>
        </w:rPr>
        <w:t>21</w:t>
      </w:r>
      <w:r w:rsidR="008421B0">
        <w:rPr>
          <w:rFonts w:ascii="仿宋" w:eastAsia="仿宋" w:hAnsi="仿宋" w:cs="仿宋" w:hint="eastAsia"/>
          <w:color w:val="000000" w:themeColor="text1"/>
          <w:spacing w:val="8"/>
          <w:kern w:val="2"/>
          <w:sz w:val="32"/>
          <w:szCs w:val="32"/>
          <w:shd w:val="clear" w:color="auto" w:fill="FFFFFF"/>
        </w:rPr>
        <w:t>.</w:t>
      </w:r>
      <w:r w:rsidR="008421B0">
        <w:rPr>
          <w:rFonts w:ascii="仿宋" w:eastAsia="仿宋" w:hAnsi="仿宋" w:cs="仿宋" w:hint="eastAsia"/>
          <w:color w:val="000000" w:themeColor="text1"/>
          <w:sz w:val="32"/>
          <w:szCs w:val="32"/>
          <w:shd w:val="clear" w:color="auto" w:fill="FFFFFF"/>
        </w:rPr>
        <w:t>8月19日上午，举办庆祝中国医师节暨2024年“最美医生”表彰大会。</w:t>
      </w:r>
    </w:p>
    <w:p w14:paraId="02B72C37" w14:textId="41061C6C" w:rsidR="00055897" w:rsidRDefault="00C53CDA" w:rsidP="00A42A9E">
      <w:pPr>
        <w:pStyle w:val="aa"/>
        <w:snapToGrid w:val="0"/>
        <w:spacing w:beforeAutospacing="0" w:afterAutospacing="0" w:line="560" w:lineRule="exact"/>
        <w:ind w:firstLineChars="200" w:firstLine="640"/>
        <w:rPr>
          <w:rFonts w:ascii="仿宋" w:eastAsia="仿宋" w:hAnsi="仿宋" w:cs="仿宋" w:hint="eastAsia"/>
          <w:color w:val="000000" w:themeColor="text1"/>
          <w:sz w:val="32"/>
          <w:szCs w:val="32"/>
          <w:shd w:val="clear" w:color="auto" w:fill="FFFFFF"/>
        </w:rPr>
      </w:pPr>
      <w:r>
        <w:rPr>
          <w:rFonts w:ascii="仿宋" w:eastAsia="仿宋" w:hAnsi="仿宋" w:cs="仿宋" w:hint="eastAsia"/>
          <w:color w:val="000000" w:themeColor="text1"/>
          <w:sz w:val="32"/>
          <w:szCs w:val="32"/>
        </w:rPr>
        <w:t>22</w:t>
      </w:r>
      <w:r w:rsidR="003004D9">
        <w:rPr>
          <w:rFonts w:ascii="仿宋" w:eastAsia="仿宋" w:hAnsi="仿宋" w:cs="仿宋" w:hint="eastAsia"/>
          <w:color w:val="000000" w:themeColor="text1"/>
          <w:sz w:val="32"/>
          <w:szCs w:val="32"/>
        </w:rPr>
        <w:t>.8月19日，盲人医疗按摩师郭敬参加山东省“技能兴鲁”职业技能大赛-第二届齐鲁残疾人工匠职业技能竞赛，在盲人保</w:t>
      </w:r>
      <w:r w:rsidR="003004D9">
        <w:rPr>
          <w:rFonts w:ascii="仿宋" w:eastAsia="仿宋" w:hAnsi="仿宋" w:cs="仿宋" w:hint="eastAsia"/>
          <w:color w:val="000000" w:themeColor="text1"/>
          <w:sz w:val="32"/>
          <w:szCs w:val="32"/>
        </w:rPr>
        <w:lastRenderedPageBreak/>
        <w:t>健按摩项目中获得第三名。</w:t>
      </w:r>
    </w:p>
    <w:p w14:paraId="4827F95F" w14:textId="3DC6A6B5" w:rsidR="00055897" w:rsidRDefault="00C53CDA" w:rsidP="003004D9">
      <w:pPr>
        <w:snapToGrid w:val="0"/>
        <w:spacing w:line="560" w:lineRule="exact"/>
        <w:ind w:firstLineChars="200" w:firstLine="640"/>
        <w:rPr>
          <w:rFonts w:ascii="仿宋" w:eastAsia="仿宋" w:hAnsi="仿宋" w:cs="仿宋" w:hint="eastAsia"/>
          <w:color w:val="000000" w:themeColor="text1"/>
          <w:spacing w:val="8"/>
          <w:sz w:val="32"/>
          <w:szCs w:val="32"/>
          <w:shd w:val="clear" w:color="auto" w:fill="FFFFFF"/>
        </w:rPr>
      </w:pPr>
      <w:r>
        <w:rPr>
          <w:rFonts w:ascii="仿宋" w:eastAsia="仿宋" w:hAnsi="仿宋" w:cs="仿宋" w:hint="eastAsia"/>
          <w:color w:val="000000" w:themeColor="text1"/>
          <w:sz w:val="32"/>
          <w:szCs w:val="32"/>
        </w:rPr>
        <w:t>23</w:t>
      </w:r>
      <w:r w:rsidR="003004D9">
        <w:rPr>
          <w:rFonts w:ascii="仿宋" w:eastAsia="仿宋" w:hAnsi="仿宋" w:cs="仿宋" w:hint="eastAsia"/>
          <w:color w:val="000000" w:themeColor="text1"/>
          <w:sz w:val="32"/>
          <w:szCs w:val="32"/>
        </w:rPr>
        <w:t>.</w:t>
      </w:r>
      <w:r w:rsidR="003004D9">
        <w:rPr>
          <w:rFonts w:ascii="仿宋" w:eastAsia="仿宋" w:hAnsi="仿宋" w:cs="仿宋" w:hint="eastAsia"/>
          <w:color w:val="000000" w:themeColor="text1"/>
          <w:sz w:val="32"/>
          <w:szCs w:val="32"/>
          <w:shd w:val="clear" w:color="auto" w:fill="FFFFFF"/>
        </w:rPr>
        <w:t>8月20日，举办山东中医药大学附属医院中医儿科专科联盟签约暨揭牌仪式。</w:t>
      </w:r>
    </w:p>
    <w:p w14:paraId="40967E9E" w14:textId="31B806D1" w:rsidR="00055897" w:rsidRDefault="00C53CDA" w:rsidP="003004D9">
      <w:pPr>
        <w:snapToGrid w:val="0"/>
        <w:spacing w:line="560" w:lineRule="exact"/>
        <w:ind w:firstLineChars="200" w:firstLine="672"/>
        <w:rPr>
          <w:rFonts w:ascii="仿宋" w:eastAsia="仿宋" w:hAnsi="仿宋" w:cs="仿宋" w:hint="eastAsia"/>
          <w:color w:val="000000" w:themeColor="text1"/>
          <w:sz w:val="32"/>
          <w:szCs w:val="32"/>
          <w:shd w:val="clear" w:color="auto" w:fill="FFFFFF"/>
        </w:rPr>
      </w:pPr>
      <w:r>
        <w:rPr>
          <w:rFonts w:ascii="仿宋" w:eastAsia="仿宋" w:hAnsi="仿宋" w:cs="仿宋" w:hint="eastAsia"/>
          <w:color w:val="000000" w:themeColor="text1"/>
          <w:spacing w:val="8"/>
          <w:sz w:val="32"/>
          <w:szCs w:val="32"/>
          <w:shd w:val="clear" w:color="auto" w:fill="FFFFFF"/>
        </w:rPr>
        <w:t>24</w:t>
      </w:r>
      <w:r w:rsidR="003004D9">
        <w:rPr>
          <w:rFonts w:ascii="仿宋" w:eastAsia="仿宋" w:hAnsi="仿宋" w:cs="仿宋" w:hint="eastAsia"/>
          <w:color w:val="000000" w:themeColor="text1"/>
          <w:spacing w:val="8"/>
          <w:sz w:val="32"/>
          <w:szCs w:val="32"/>
          <w:shd w:val="clear" w:color="auto" w:fill="FFFFFF"/>
        </w:rPr>
        <w:t>.</w:t>
      </w:r>
      <w:r w:rsidR="003004D9">
        <w:rPr>
          <w:rFonts w:ascii="仿宋" w:eastAsia="仿宋" w:hAnsi="仿宋" w:cs="仿宋" w:hint="eastAsia"/>
          <w:color w:val="000000" w:themeColor="text1"/>
          <w:sz w:val="32"/>
          <w:szCs w:val="32"/>
          <w:shd w:val="clear" w:color="auto" w:fill="FFFFFF"/>
        </w:rPr>
        <w:t>8月21日，举办宋鲁成传承工作室揭牌暨特聘专家聘任仪式</w:t>
      </w:r>
      <w:r w:rsidR="002E55AA">
        <w:rPr>
          <w:rFonts w:ascii="仿宋" w:eastAsia="仿宋" w:hAnsi="仿宋" w:cs="仿宋" w:hint="eastAsia"/>
          <w:color w:val="000000" w:themeColor="text1"/>
          <w:sz w:val="32"/>
          <w:szCs w:val="32"/>
          <w:shd w:val="clear" w:color="auto" w:fill="FFFFFF"/>
        </w:rPr>
        <w:t>，</w:t>
      </w:r>
      <w:r w:rsidR="002E55AA" w:rsidRPr="006450BE">
        <w:rPr>
          <w:rFonts w:ascii="仿宋" w:eastAsia="仿宋" w:hAnsi="仿宋" w:hint="eastAsia"/>
          <w:color w:val="000000" w:themeColor="text1"/>
          <w:sz w:val="32"/>
          <w:szCs w:val="32"/>
        </w:rPr>
        <w:t>并就</w:t>
      </w:r>
      <w:r w:rsidR="002E55AA" w:rsidRPr="006450BE">
        <w:rPr>
          <w:rFonts w:ascii="仿宋" w:eastAsia="仿宋" w:hAnsi="仿宋" w:cs="仿宋" w:hint="eastAsia"/>
          <w:color w:val="000000" w:themeColor="text1"/>
          <w:sz w:val="32"/>
          <w:szCs w:val="32"/>
        </w:rPr>
        <w:t>《宋氏寸口脉五色八卦疗法》进行授课。</w:t>
      </w:r>
    </w:p>
    <w:p w14:paraId="68843A5A" w14:textId="21717ABB" w:rsidR="00055897" w:rsidRDefault="00C53CDA" w:rsidP="003004D9">
      <w:pPr>
        <w:snapToGrid w:val="0"/>
        <w:spacing w:line="560" w:lineRule="exact"/>
        <w:ind w:firstLineChars="200" w:firstLine="640"/>
        <w:rPr>
          <w:rFonts w:ascii="仿宋" w:eastAsia="仿宋" w:hAnsi="仿宋" w:cs="仿宋" w:hint="eastAsia"/>
          <w:color w:val="000000" w:themeColor="text1"/>
          <w:sz w:val="32"/>
          <w:szCs w:val="32"/>
          <w:shd w:val="clear" w:color="auto" w:fill="FFFFFF"/>
        </w:rPr>
      </w:pPr>
      <w:r>
        <w:rPr>
          <w:rFonts w:ascii="仿宋" w:eastAsia="仿宋" w:hAnsi="仿宋" w:cs="仿宋" w:hint="eastAsia"/>
          <w:color w:val="000000" w:themeColor="text1"/>
          <w:sz w:val="32"/>
          <w:szCs w:val="32"/>
          <w:shd w:val="clear" w:color="auto" w:fill="FFFFFF"/>
        </w:rPr>
        <w:t>25</w:t>
      </w:r>
      <w:r w:rsidR="00043FA9">
        <w:rPr>
          <w:rFonts w:ascii="仿宋" w:eastAsia="仿宋" w:hAnsi="仿宋" w:cs="仿宋" w:hint="eastAsia"/>
          <w:color w:val="000000" w:themeColor="text1"/>
          <w:sz w:val="32"/>
          <w:szCs w:val="32"/>
          <w:shd w:val="clear" w:color="auto" w:fill="FFFFFF"/>
        </w:rPr>
        <w:t>.8月24日，承办2024年度山东中医药学会推拿专业委员会学术年会，</w:t>
      </w:r>
      <w:r w:rsidR="008421B0">
        <w:rPr>
          <w:rFonts w:ascii="仿宋" w:eastAsia="仿宋" w:hAnsi="仿宋" w:cs="仿宋" w:hint="eastAsia"/>
          <w:color w:val="000000" w:themeColor="text1"/>
          <w:sz w:val="32"/>
          <w:szCs w:val="32"/>
          <w:shd w:val="clear" w:color="auto" w:fill="FFFFFF"/>
        </w:rPr>
        <w:t>医院副主任医师</w:t>
      </w:r>
      <w:r w:rsidR="00043FA9">
        <w:rPr>
          <w:rFonts w:ascii="仿宋" w:eastAsia="仿宋" w:hAnsi="仿宋" w:cs="仿宋" w:hint="eastAsia"/>
          <w:color w:val="000000" w:themeColor="text1"/>
          <w:sz w:val="32"/>
          <w:szCs w:val="32"/>
          <w:shd w:val="clear" w:color="auto" w:fill="FFFFFF"/>
        </w:rPr>
        <w:t>张明鑫</w:t>
      </w:r>
      <w:r w:rsidR="008421B0">
        <w:rPr>
          <w:rFonts w:ascii="仿宋" w:eastAsia="仿宋" w:hAnsi="仿宋" w:cs="仿宋" w:hint="eastAsia"/>
          <w:color w:val="000000" w:themeColor="text1"/>
          <w:sz w:val="32"/>
          <w:szCs w:val="32"/>
          <w:shd w:val="clear" w:color="auto" w:fill="FFFFFF"/>
        </w:rPr>
        <w:t>、</w:t>
      </w:r>
      <w:r w:rsidR="00043FA9">
        <w:rPr>
          <w:rFonts w:ascii="仿宋" w:eastAsia="仿宋" w:hAnsi="仿宋" w:cs="仿宋" w:hint="eastAsia"/>
          <w:color w:val="000000" w:themeColor="text1"/>
          <w:sz w:val="32"/>
          <w:szCs w:val="32"/>
          <w:shd w:val="clear" w:color="auto" w:fill="FFFFFF"/>
        </w:rPr>
        <w:t>怀智勇受邀进行学术交流讲座。</w:t>
      </w:r>
    </w:p>
    <w:p w14:paraId="33BF8F6C" w14:textId="7DF3802A" w:rsidR="00055897" w:rsidRDefault="00C53CDA" w:rsidP="003004D9">
      <w:pPr>
        <w:snapToGrid w:val="0"/>
        <w:spacing w:line="560" w:lineRule="exact"/>
        <w:ind w:firstLineChars="200" w:firstLine="640"/>
        <w:rPr>
          <w:rFonts w:ascii="仿宋" w:eastAsia="仿宋" w:hAnsi="仿宋" w:cs="仿宋" w:hint="eastAsia"/>
          <w:color w:val="000000" w:themeColor="text1"/>
          <w:sz w:val="32"/>
          <w:szCs w:val="32"/>
          <w:shd w:val="clear" w:color="auto" w:fill="FFFFFF"/>
        </w:rPr>
      </w:pPr>
      <w:r>
        <w:rPr>
          <w:rFonts w:ascii="仿宋" w:eastAsia="仿宋" w:hAnsi="仿宋" w:cs="仿宋" w:hint="eastAsia"/>
          <w:color w:val="000000" w:themeColor="text1"/>
          <w:sz w:val="32"/>
          <w:szCs w:val="32"/>
          <w:shd w:val="clear" w:color="auto" w:fill="FFFFFF"/>
        </w:rPr>
        <w:t>26</w:t>
      </w:r>
      <w:r w:rsidR="00043FA9">
        <w:rPr>
          <w:rFonts w:ascii="仿宋" w:eastAsia="仿宋" w:hAnsi="仿宋" w:cs="仿宋" w:hint="eastAsia"/>
          <w:color w:val="000000" w:themeColor="text1"/>
          <w:sz w:val="32"/>
          <w:szCs w:val="32"/>
          <w:shd w:val="clear" w:color="auto" w:fill="FFFFFF"/>
        </w:rPr>
        <w:t>.8月24日，聘任国家级知名中医专家王国才教授、张素芳教授、于天源教授为医院特聘教授。</w:t>
      </w:r>
    </w:p>
    <w:p w14:paraId="034272B3" w14:textId="7576FC44" w:rsidR="00055897" w:rsidRDefault="00C53CDA" w:rsidP="003004D9">
      <w:pPr>
        <w:pStyle w:val="a0"/>
        <w:snapToGrid w:val="0"/>
        <w:spacing w:after="0" w:line="560" w:lineRule="exact"/>
        <w:ind w:firstLine="645"/>
        <w:rPr>
          <w:rFonts w:ascii="仿宋" w:eastAsia="仿宋" w:hAnsi="仿宋" w:cs="仿宋" w:hint="eastAsia"/>
          <w:color w:val="000000" w:themeColor="text1"/>
          <w:sz w:val="32"/>
          <w:szCs w:val="32"/>
          <w:shd w:val="clear" w:color="auto" w:fill="FFFFFF"/>
        </w:rPr>
      </w:pPr>
      <w:r>
        <w:rPr>
          <w:rFonts w:ascii="仿宋" w:eastAsia="仿宋" w:hAnsi="仿宋" w:cs="仿宋" w:hint="eastAsia"/>
          <w:color w:val="000000" w:themeColor="text1"/>
          <w:sz w:val="32"/>
          <w:szCs w:val="32"/>
          <w:shd w:val="clear" w:color="auto" w:fill="FFFFFF"/>
        </w:rPr>
        <w:t>2</w:t>
      </w:r>
      <w:r w:rsidR="003004D9">
        <w:rPr>
          <w:rFonts w:ascii="仿宋" w:eastAsia="仿宋" w:hAnsi="仿宋" w:cs="仿宋" w:hint="eastAsia"/>
          <w:color w:val="000000" w:themeColor="text1"/>
          <w:sz w:val="32"/>
          <w:szCs w:val="32"/>
          <w:shd w:val="clear" w:color="auto" w:fill="FFFFFF"/>
        </w:rPr>
        <w:t>7</w:t>
      </w:r>
      <w:r w:rsidR="00043FA9">
        <w:rPr>
          <w:rFonts w:ascii="仿宋" w:eastAsia="仿宋" w:hAnsi="仿宋" w:cs="仿宋" w:hint="eastAsia"/>
          <w:color w:val="000000" w:themeColor="text1"/>
          <w:sz w:val="32"/>
          <w:szCs w:val="32"/>
          <w:shd w:val="clear" w:color="auto" w:fill="FFFFFF"/>
        </w:rPr>
        <w:t>.9月1日，治未病科正式开诊。</w:t>
      </w:r>
    </w:p>
    <w:p w14:paraId="0FF31C9F" w14:textId="420F8AD0" w:rsidR="00C63300" w:rsidRDefault="00C53CDA" w:rsidP="003004D9">
      <w:pPr>
        <w:pStyle w:val="a0"/>
        <w:snapToGrid w:val="0"/>
        <w:spacing w:after="0" w:line="560" w:lineRule="exact"/>
        <w:ind w:firstLine="645"/>
        <w:rPr>
          <w:rFonts w:ascii="仿宋" w:eastAsia="仿宋" w:hAnsi="仿宋" w:cs="仿宋" w:hint="eastAsia"/>
          <w:color w:val="000000" w:themeColor="text1"/>
          <w:sz w:val="32"/>
          <w:szCs w:val="32"/>
        </w:rPr>
      </w:pPr>
      <w:r>
        <w:rPr>
          <w:rFonts w:ascii="仿宋" w:eastAsia="仿宋" w:hAnsi="仿宋" w:cs="仿宋" w:hint="eastAsia"/>
          <w:color w:val="000000" w:themeColor="text1"/>
          <w:sz w:val="32"/>
          <w:szCs w:val="32"/>
        </w:rPr>
        <w:t>2</w:t>
      </w:r>
      <w:r w:rsidR="003004D9">
        <w:rPr>
          <w:rFonts w:ascii="仿宋" w:eastAsia="仿宋" w:hAnsi="仿宋" w:cs="仿宋" w:hint="eastAsia"/>
          <w:color w:val="000000" w:themeColor="text1"/>
          <w:sz w:val="32"/>
          <w:szCs w:val="32"/>
        </w:rPr>
        <w:t>8</w:t>
      </w:r>
      <w:r w:rsidR="00043FA9">
        <w:rPr>
          <w:rFonts w:ascii="仿宋" w:eastAsia="仿宋" w:hAnsi="仿宋" w:cs="仿宋" w:hint="eastAsia"/>
          <w:color w:val="000000" w:themeColor="text1"/>
          <w:sz w:val="32"/>
          <w:szCs w:val="32"/>
        </w:rPr>
        <w:t>.</w:t>
      </w:r>
      <w:r w:rsidR="00C63300" w:rsidRPr="00C63300">
        <w:rPr>
          <w:rFonts w:ascii="仿宋" w:eastAsia="仿宋" w:hAnsi="仿宋" w:cs="仿宋" w:hint="eastAsia"/>
          <w:color w:val="000000" w:themeColor="text1"/>
          <w:sz w:val="32"/>
          <w:szCs w:val="32"/>
        </w:rPr>
        <w:t>9月3日</w:t>
      </w:r>
      <w:r w:rsidR="00C63300">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调整完善</w:t>
      </w:r>
      <w:r w:rsidR="00C63300" w:rsidRPr="00C63300">
        <w:rPr>
          <w:rFonts w:ascii="仿宋" w:eastAsia="仿宋" w:hAnsi="仿宋" w:cs="仿宋" w:hint="eastAsia"/>
          <w:color w:val="000000" w:themeColor="text1"/>
          <w:sz w:val="32"/>
          <w:szCs w:val="32"/>
        </w:rPr>
        <w:t>门诊</w:t>
      </w:r>
      <w:r>
        <w:rPr>
          <w:rFonts w:ascii="仿宋" w:eastAsia="仿宋" w:hAnsi="仿宋" w:cs="仿宋" w:hint="eastAsia"/>
          <w:color w:val="000000" w:themeColor="text1"/>
          <w:sz w:val="32"/>
          <w:szCs w:val="32"/>
        </w:rPr>
        <w:t>电子</w:t>
      </w:r>
      <w:r w:rsidR="00C63300" w:rsidRPr="00C63300">
        <w:rPr>
          <w:rFonts w:ascii="仿宋" w:eastAsia="仿宋" w:hAnsi="仿宋" w:cs="仿宋" w:hint="eastAsia"/>
          <w:color w:val="000000" w:themeColor="text1"/>
          <w:sz w:val="32"/>
          <w:szCs w:val="32"/>
        </w:rPr>
        <w:t>病历</w:t>
      </w:r>
      <w:r>
        <w:rPr>
          <w:rFonts w:ascii="仿宋" w:eastAsia="仿宋" w:hAnsi="仿宋" w:cs="仿宋" w:hint="eastAsia"/>
          <w:color w:val="000000" w:themeColor="text1"/>
          <w:sz w:val="32"/>
          <w:szCs w:val="32"/>
        </w:rPr>
        <w:t>系统，实现</w:t>
      </w:r>
      <w:r w:rsidR="00C63300" w:rsidRPr="00C63300">
        <w:rPr>
          <w:rFonts w:ascii="仿宋" w:eastAsia="仿宋" w:hAnsi="仿宋" w:cs="仿宋" w:hint="eastAsia"/>
          <w:color w:val="000000" w:themeColor="text1"/>
          <w:sz w:val="32"/>
          <w:szCs w:val="32"/>
        </w:rPr>
        <w:t>电子签名功能上线</w:t>
      </w:r>
      <w:r w:rsidR="00C63300">
        <w:rPr>
          <w:rFonts w:ascii="仿宋" w:eastAsia="仿宋" w:hAnsi="仿宋" w:cs="仿宋" w:hint="eastAsia"/>
          <w:color w:val="000000" w:themeColor="text1"/>
          <w:sz w:val="32"/>
          <w:szCs w:val="32"/>
        </w:rPr>
        <w:t>。</w:t>
      </w:r>
    </w:p>
    <w:p w14:paraId="2736E783" w14:textId="61F27754" w:rsidR="00055897" w:rsidRDefault="00A42A9E" w:rsidP="003004D9">
      <w:pPr>
        <w:snapToGrid w:val="0"/>
        <w:spacing w:line="560" w:lineRule="exact"/>
        <w:ind w:firstLineChars="200" w:firstLine="640"/>
        <w:rPr>
          <w:rFonts w:ascii="仿宋" w:eastAsia="仿宋" w:hAnsi="仿宋" w:cs="仿宋" w:hint="eastAsia"/>
          <w:color w:val="000000" w:themeColor="text1"/>
          <w:sz w:val="32"/>
          <w:szCs w:val="32"/>
          <w:shd w:val="clear" w:color="auto" w:fill="FFFFFF"/>
        </w:rPr>
      </w:pPr>
      <w:r>
        <w:rPr>
          <w:rFonts w:ascii="仿宋" w:eastAsia="仿宋" w:hAnsi="仿宋" w:cs="仿宋" w:hint="eastAsia"/>
          <w:color w:val="000000" w:themeColor="text1"/>
          <w:sz w:val="32"/>
          <w:szCs w:val="32"/>
          <w:shd w:val="clear" w:color="auto" w:fill="FFFFFF"/>
        </w:rPr>
        <w:t>29</w:t>
      </w:r>
      <w:r w:rsidR="008421B0">
        <w:rPr>
          <w:rFonts w:ascii="仿宋" w:eastAsia="仿宋" w:hAnsi="仿宋" w:cs="仿宋" w:hint="eastAsia"/>
          <w:color w:val="000000" w:themeColor="text1"/>
          <w:sz w:val="32"/>
          <w:szCs w:val="32"/>
          <w:shd w:val="clear" w:color="auto" w:fill="FFFFFF"/>
        </w:rPr>
        <w:t>.9月22日，参加由市中区卫健局举办的“四送四进四提升”服务百姓健康行动大型义诊活动。</w:t>
      </w:r>
    </w:p>
    <w:p w14:paraId="005C6610" w14:textId="650A0898" w:rsidR="00055897" w:rsidRDefault="00A42A9E" w:rsidP="003004D9">
      <w:pPr>
        <w:snapToGrid w:val="0"/>
        <w:spacing w:line="560" w:lineRule="exact"/>
        <w:ind w:firstLineChars="200" w:firstLine="640"/>
        <w:rPr>
          <w:rFonts w:ascii="仿宋" w:eastAsia="仿宋" w:hAnsi="仿宋" w:cs="仿宋" w:hint="eastAsia"/>
          <w:color w:val="000000" w:themeColor="text1"/>
          <w:sz w:val="32"/>
          <w:szCs w:val="32"/>
          <w:shd w:val="clear" w:color="auto" w:fill="FFFFFF"/>
        </w:rPr>
      </w:pPr>
      <w:r>
        <w:rPr>
          <w:rFonts w:ascii="仿宋" w:eastAsia="仿宋" w:hAnsi="仿宋" w:cs="仿宋" w:hint="eastAsia"/>
          <w:color w:val="000000" w:themeColor="text1"/>
          <w:sz w:val="32"/>
          <w:szCs w:val="32"/>
          <w:shd w:val="clear" w:color="auto" w:fill="FFFFFF"/>
        </w:rPr>
        <w:t>30</w:t>
      </w:r>
      <w:r w:rsidR="003004D9">
        <w:rPr>
          <w:rFonts w:ascii="仿宋" w:eastAsia="仿宋" w:hAnsi="仿宋" w:cs="仿宋" w:hint="eastAsia"/>
          <w:color w:val="000000" w:themeColor="text1"/>
          <w:sz w:val="32"/>
          <w:szCs w:val="32"/>
          <w:shd w:val="clear" w:color="auto" w:fill="FFFFFF"/>
        </w:rPr>
        <w:t>.9月24日，宁夏残疾人康复中心党支部书记、主任、宁夏康复医院院长杨静一行5人来医院调研工作。</w:t>
      </w:r>
    </w:p>
    <w:p w14:paraId="74C1A9BC" w14:textId="78DF85F0" w:rsidR="003004D9" w:rsidRPr="003004D9" w:rsidRDefault="00A42A9E" w:rsidP="003004D9">
      <w:pPr>
        <w:snapToGrid w:val="0"/>
        <w:spacing w:line="560" w:lineRule="exact"/>
        <w:ind w:firstLineChars="200" w:firstLine="640"/>
        <w:rPr>
          <w:rFonts w:ascii="仿宋" w:eastAsia="仿宋" w:hAnsi="仿宋" w:cs="仿宋" w:hint="eastAsia"/>
          <w:color w:val="000000" w:themeColor="text1"/>
          <w:sz w:val="32"/>
          <w:szCs w:val="32"/>
        </w:rPr>
      </w:pPr>
      <w:r>
        <w:rPr>
          <w:rFonts w:ascii="仿宋" w:eastAsia="仿宋" w:hAnsi="仿宋" w:hint="eastAsia"/>
          <w:sz w:val="32"/>
          <w:szCs w:val="32"/>
        </w:rPr>
        <w:t>3</w:t>
      </w:r>
      <w:r w:rsidR="005567A6">
        <w:rPr>
          <w:rFonts w:ascii="仿宋" w:eastAsia="仿宋" w:hAnsi="仿宋" w:hint="eastAsia"/>
          <w:sz w:val="32"/>
          <w:szCs w:val="32"/>
        </w:rPr>
        <w:t>1</w:t>
      </w:r>
      <w:r w:rsidR="003004D9">
        <w:rPr>
          <w:rFonts w:ascii="仿宋" w:eastAsia="仿宋" w:hAnsi="仿宋" w:hint="eastAsia"/>
          <w:sz w:val="32"/>
          <w:szCs w:val="32"/>
        </w:rPr>
        <w:t>.</w:t>
      </w:r>
      <w:r w:rsidR="003004D9" w:rsidRPr="003004D9">
        <w:rPr>
          <w:rFonts w:ascii="仿宋" w:eastAsia="仿宋" w:hAnsi="仿宋" w:hint="eastAsia"/>
          <w:sz w:val="32"/>
          <w:szCs w:val="32"/>
        </w:rPr>
        <w:t>11月7日，</w:t>
      </w:r>
      <w:r w:rsidR="003004D9">
        <w:rPr>
          <w:rFonts w:ascii="仿宋" w:eastAsia="仿宋" w:hAnsi="仿宋" w:hint="eastAsia"/>
          <w:sz w:val="32"/>
          <w:szCs w:val="32"/>
        </w:rPr>
        <w:t>市</w:t>
      </w:r>
      <w:r w:rsidR="003004D9" w:rsidRPr="003004D9">
        <w:rPr>
          <w:rFonts w:ascii="仿宋" w:eastAsia="仿宋" w:hAnsi="仿宋" w:hint="eastAsia"/>
          <w:sz w:val="32"/>
          <w:szCs w:val="32"/>
        </w:rPr>
        <w:t>组织部批准为招聘6名控制总量人员办理入编等手续</w:t>
      </w:r>
      <w:r w:rsidR="003004D9">
        <w:rPr>
          <w:rFonts w:ascii="仿宋" w:eastAsia="仿宋" w:hAnsi="仿宋" w:hint="eastAsia"/>
          <w:sz w:val="32"/>
          <w:szCs w:val="32"/>
        </w:rPr>
        <w:t>。</w:t>
      </w:r>
    </w:p>
    <w:p w14:paraId="44249616" w14:textId="6925EBBA" w:rsidR="00055897" w:rsidRDefault="00A42A9E" w:rsidP="003004D9">
      <w:pPr>
        <w:pStyle w:val="a0"/>
        <w:snapToGrid w:val="0"/>
        <w:spacing w:after="0" w:line="560" w:lineRule="exact"/>
        <w:ind w:firstLine="645"/>
        <w:rPr>
          <w:rFonts w:ascii="仿宋" w:eastAsia="仿宋" w:hAnsi="仿宋" w:cs="仿宋" w:hint="eastAsia"/>
          <w:color w:val="000000" w:themeColor="text1"/>
          <w:sz w:val="32"/>
          <w:szCs w:val="32"/>
        </w:rPr>
      </w:pPr>
      <w:r>
        <w:rPr>
          <w:rFonts w:ascii="仿宋" w:eastAsia="仿宋" w:hAnsi="仿宋" w:cs="仿宋" w:hint="eastAsia"/>
          <w:color w:val="000000" w:themeColor="text1"/>
          <w:sz w:val="32"/>
          <w:szCs w:val="32"/>
        </w:rPr>
        <w:t>3</w:t>
      </w:r>
      <w:r w:rsidR="005567A6">
        <w:rPr>
          <w:rFonts w:ascii="仿宋" w:eastAsia="仿宋" w:hAnsi="仿宋" w:cs="仿宋" w:hint="eastAsia"/>
          <w:color w:val="000000" w:themeColor="text1"/>
          <w:sz w:val="32"/>
          <w:szCs w:val="32"/>
        </w:rPr>
        <w:t>2</w:t>
      </w:r>
      <w:r w:rsidR="003004D9">
        <w:rPr>
          <w:rFonts w:ascii="仿宋" w:eastAsia="仿宋" w:hAnsi="仿宋" w:cs="仿宋" w:hint="eastAsia"/>
          <w:color w:val="000000" w:themeColor="text1"/>
          <w:sz w:val="32"/>
          <w:szCs w:val="32"/>
        </w:rPr>
        <w:t>.10月8日，中医内科门诊开诊。</w:t>
      </w:r>
    </w:p>
    <w:p w14:paraId="6CDC483D" w14:textId="69F23FAA" w:rsidR="003004D9" w:rsidRPr="003004D9" w:rsidRDefault="00A42A9E" w:rsidP="001B4111">
      <w:pPr>
        <w:pStyle w:val="a0"/>
        <w:snapToGrid w:val="0"/>
        <w:spacing w:after="0" w:line="560" w:lineRule="exact"/>
        <w:ind w:firstLine="645"/>
        <w:rPr>
          <w:rFonts w:ascii="仿宋" w:eastAsia="仿宋" w:hAnsi="仿宋" w:cs="仿宋" w:hint="eastAsia"/>
          <w:color w:val="000000" w:themeColor="text1"/>
          <w:sz w:val="32"/>
          <w:szCs w:val="32"/>
        </w:rPr>
      </w:pPr>
      <w:r>
        <w:rPr>
          <w:rFonts w:ascii="仿宋" w:eastAsia="仿宋" w:hAnsi="仿宋" w:cs="仿宋" w:hint="eastAsia"/>
          <w:color w:val="000000" w:themeColor="text1"/>
          <w:sz w:val="32"/>
          <w:szCs w:val="32"/>
        </w:rPr>
        <w:t>3</w:t>
      </w:r>
      <w:r w:rsidR="005567A6">
        <w:rPr>
          <w:rFonts w:ascii="仿宋" w:eastAsia="仿宋" w:hAnsi="仿宋" w:cs="仿宋" w:hint="eastAsia"/>
          <w:color w:val="000000" w:themeColor="text1"/>
          <w:sz w:val="32"/>
          <w:szCs w:val="32"/>
        </w:rPr>
        <w:t>3</w:t>
      </w:r>
      <w:r w:rsidR="003004D9">
        <w:rPr>
          <w:rFonts w:ascii="仿宋" w:eastAsia="仿宋" w:hAnsi="仿宋" w:cs="仿宋" w:hint="eastAsia"/>
          <w:color w:val="000000" w:themeColor="text1"/>
          <w:sz w:val="32"/>
          <w:szCs w:val="32"/>
        </w:rPr>
        <w:t>.</w:t>
      </w:r>
      <w:r w:rsidR="001B4111" w:rsidRPr="001B4111">
        <w:rPr>
          <w:rFonts w:hint="eastAsia"/>
        </w:rPr>
        <w:t xml:space="preserve"> </w:t>
      </w:r>
      <w:r w:rsidR="001B4111" w:rsidRPr="001B4111">
        <w:rPr>
          <w:rFonts w:ascii="仿宋" w:eastAsia="仿宋" w:hAnsi="仿宋" w:cs="仿宋" w:hint="eastAsia"/>
          <w:color w:val="000000" w:themeColor="text1"/>
          <w:sz w:val="32"/>
          <w:szCs w:val="32"/>
        </w:rPr>
        <w:t>10月12日</w:t>
      </w:r>
      <w:r w:rsidR="001B4111">
        <w:rPr>
          <w:rFonts w:ascii="仿宋" w:eastAsia="仿宋" w:hAnsi="仿宋" w:cs="仿宋" w:hint="eastAsia"/>
          <w:color w:val="000000" w:themeColor="text1"/>
          <w:sz w:val="32"/>
          <w:szCs w:val="32"/>
        </w:rPr>
        <w:t>，在</w:t>
      </w:r>
      <w:r w:rsidR="001B4111" w:rsidRPr="001B4111">
        <w:rPr>
          <w:rFonts w:ascii="仿宋" w:eastAsia="仿宋" w:hAnsi="仿宋" w:cs="仿宋" w:hint="eastAsia"/>
          <w:color w:val="000000" w:themeColor="text1"/>
          <w:sz w:val="32"/>
          <w:szCs w:val="32"/>
        </w:rPr>
        <w:t>英雄山百旺广场</w:t>
      </w:r>
      <w:r w:rsidR="001B4111">
        <w:rPr>
          <w:rFonts w:ascii="仿宋" w:eastAsia="仿宋" w:hAnsi="仿宋" w:cs="仿宋" w:hint="eastAsia"/>
          <w:color w:val="000000" w:themeColor="text1"/>
          <w:sz w:val="32"/>
          <w:szCs w:val="32"/>
        </w:rPr>
        <w:t>举办</w:t>
      </w:r>
      <w:r w:rsidR="001B4111" w:rsidRPr="001B4111">
        <w:rPr>
          <w:rFonts w:ascii="仿宋" w:eastAsia="仿宋" w:hAnsi="仿宋" w:cs="仿宋" w:hint="eastAsia"/>
          <w:color w:val="000000" w:themeColor="text1"/>
          <w:sz w:val="32"/>
          <w:szCs w:val="32"/>
        </w:rPr>
        <w:t>敬老服务月、国际盲人节中医健康</w:t>
      </w:r>
      <w:r w:rsidR="001B4111">
        <w:rPr>
          <w:rFonts w:ascii="仿宋" w:eastAsia="仿宋" w:hAnsi="仿宋" w:cs="仿宋" w:hint="eastAsia"/>
          <w:color w:val="000000" w:themeColor="text1"/>
          <w:sz w:val="32"/>
          <w:szCs w:val="32"/>
        </w:rPr>
        <w:t>大型</w:t>
      </w:r>
      <w:r w:rsidR="001B4111" w:rsidRPr="001B4111">
        <w:rPr>
          <w:rFonts w:ascii="仿宋" w:eastAsia="仿宋" w:hAnsi="仿宋" w:cs="仿宋" w:hint="eastAsia"/>
          <w:color w:val="000000" w:themeColor="text1"/>
          <w:sz w:val="32"/>
          <w:szCs w:val="32"/>
        </w:rPr>
        <w:t>义诊活动</w:t>
      </w:r>
      <w:r w:rsidR="001B4111">
        <w:rPr>
          <w:rFonts w:ascii="仿宋" w:eastAsia="仿宋" w:hAnsi="仿宋" w:cs="仿宋" w:hint="eastAsia"/>
          <w:color w:val="000000" w:themeColor="text1"/>
          <w:sz w:val="32"/>
          <w:szCs w:val="32"/>
        </w:rPr>
        <w:t>。</w:t>
      </w:r>
    </w:p>
    <w:p w14:paraId="4344F0F2" w14:textId="32D30957" w:rsidR="00055897" w:rsidRDefault="00A42A9E" w:rsidP="001B4111">
      <w:pPr>
        <w:snapToGrid w:val="0"/>
        <w:spacing w:line="560" w:lineRule="exact"/>
        <w:ind w:firstLineChars="200" w:firstLine="640"/>
        <w:rPr>
          <w:rFonts w:ascii="仿宋" w:eastAsia="仿宋" w:hAnsi="仿宋" w:cs="仿宋" w:hint="eastAsia"/>
          <w:color w:val="000000" w:themeColor="text1"/>
          <w:sz w:val="32"/>
          <w:szCs w:val="32"/>
        </w:rPr>
      </w:pPr>
      <w:r>
        <w:rPr>
          <w:rFonts w:ascii="仿宋" w:eastAsia="仿宋" w:hAnsi="仿宋" w:cs="仿宋" w:hint="eastAsia"/>
          <w:color w:val="000000" w:themeColor="text1"/>
          <w:sz w:val="32"/>
          <w:szCs w:val="32"/>
        </w:rPr>
        <w:t>3</w:t>
      </w:r>
      <w:r w:rsidR="005567A6">
        <w:rPr>
          <w:rFonts w:ascii="仿宋" w:eastAsia="仿宋" w:hAnsi="仿宋" w:cs="仿宋" w:hint="eastAsia"/>
          <w:color w:val="000000" w:themeColor="text1"/>
          <w:sz w:val="32"/>
          <w:szCs w:val="32"/>
        </w:rPr>
        <w:t>4</w:t>
      </w:r>
      <w:r w:rsidR="00F428F2">
        <w:rPr>
          <w:rFonts w:ascii="仿宋" w:eastAsia="仿宋" w:hAnsi="仿宋" w:cs="仿宋" w:hint="eastAsia"/>
          <w:color w:val="000000" w:themeColor="text1"/>
          <w:sz w:val="32"/>
          <w:szCs w:val="32"/>
        </w:rPr>
        <w:t>.10月15日，王军</w:t>
      </w:r>
      <w:r w:rsidR="00893C76">
        <w:rPr>
          <w:rFonts w:ascii="仿宋" w:eastAsia="仿宋" w:hAnsi="仿宋" w:cs="仿宋" w:hint="eastAsia"/>
          <w:color w:val="000000" w:themeColor="text1"/>
          <w:sz w:val="32"/>
          <w:szCs w:val="32"/>
        </w:rPr>
        <w:t>同志</w:t>
      </w:r>
      <w:r w:rsidR="00F428F2">
        <w:rPr>
          <w:rFonts w:ascii="仿宋" w:eastAsia="仿宋" w:hAnsi="仿宋" w:cs="仿宋" w:hint="eastAsia"/>
          <w:color w:val="000000" w:themeColor="text1"/>
          <w:sz w:val="32"/>
          <w:szCs w:val="32"/>
        </w:rPr>
        <w:t>调任医院院长</w:t>
      </w:r>
      <w:r w:rsidR="00893C76">
        <w:rPr>
          <w:rFonts w:ascii="仿宋" w:eastAsia="仿宋" w:hAnsi="仿宋" w:cs="仿宋" w:hint="eastAsia"/>
          <w:color w:val="000000" w:themeColor="text1"/>
          <w:sz w:val="32"/>
          <w:szCs w:val="32"/>
        </w:rPr>
        <w:t>，</w:t>
      </w:r>
      <w:r w:rsidR="00F428F2">
        <w:rPr>
          <w:rFonts w:ascii="仿宋" w:eastAsia="仿宋" w:hAnsi="仿宋" w:cs="仿宋" w:hint="eastAsia"/>
          <w:color w:val="000000" w:themeColor="text1"/>
          <w:sz w:val="32"/>
          <w:szCs w:val="32"/>
        </w:rPr>
        <w:t>王琳</w:t>
      </w:r>
      <w:r w:rsidR="00893C76">
        <w:rPr>
          <w:rFonts w:ascii="仿宋" w:eastAsia="仿宋" w:hAnsi="仿宋" w:cs="仿宋" w:hint="eastAsia"/>
          <w:color w:val="000000" w:themeColor="text1"/>
          <w:sz w:val="32"/>
          <w:szCs w:val="32"/>
        </w:rPr>
        <w:t>同志</w:t>
      </w:r>
      <w:r w:rsidR="00F428F2">
        <w:rPr>
          <w:rFonts w:ascii="仿宋" w:eastAsia="仿宋" w:hAnsi="仿宋" w:cs="仿宋" w:hint="eastAsia"/>
          <w:color w:val="000000" w:themeColor="text1"/>
          <w:sz w:val="32"/>
          <w:szCs w:val="32"/>
        </w:rPr>
        <w:t>不再</w:t>
      </w:r>
      <w:r w:rsidR="00893C76">
        <w:rPr>
          <w:rFonts w:ascii="仿宋" w:eastAsia="仿宋" w:hAnsi="仿宋" w:cs="仿宋" w:hint="eastAsia"/>
          <w:color w:val="000000" w:themeColor="text1"/>
          <w:sz w:val="32"/>
          <w:szCs w:val="32"/>
        </w:rPr>
        <w:t>担任</w:t>
      </w:r>
      <w:r w:rsidR="00F428F2">
        <w:rPr>
          <w:rFonts w:ascii="仿宋" w:eastAsia="仿宋" w:hAnsi="仿宋" w:cs="仿宋" w:hint="eastAsia"/>
          <w:color w:val="000000" w:themeColor="text1"/>
          <w:sz w:val="32"/>
          <w:szCs w:val="32"/>
        </w:rPr>
        <w:t>医院院长职务。</w:t>
      </w:r>
    </w:p>
    <w:p w14:paraId="1874835E" w14:textId="345E13D1" w:rsidR="00C63300" w:rsidRPr="00C63300" w:rsidRDefault="00A42A9E" w:rsidP="003004D9">
      <w:pPr>
        <w:pStyle w:val="a0"/>
        <w:spacing w:after="0" w:line="560" w:lineRule="exact"/>
        <w:ind w:firstLineChars="200" w:firstLine="640"/>
        <w:rPr>
          <w:rFonts w:ascii="仿宋" w:eastAsia="仿宋" w:hAnsi="仿宋" w:hint="eastAsia"/>
          <w:sz w:val="32"/>
          <w:szCs w:val="32"/>
        </w:rPr>
      </w:pPr>
      <w:r>
        <w:rPr>
          <w:rFonts w:ascii="仿宋" w:eastAsia="仿宋" w:hAnsi="仿宋" w:hint="eastAsia"/>
          <w:sz w:val="32"/>
          <w:szCs w:val="32"/>
        </w:rPr>
        <w:lastRenderedPageBreak/>
        <w:t>3</w:t>
      </w:r>
      <w:r w:rsidR="005567A6">
        <w:rPr>
          <w:rFonts w:ascii="仿宋" w:eastAsia="仿宋" w:hAnsi="仿宋" w:hint="eastAsia"/>
          <w:sz w:val="32"/>
          <w:szCs w:val="32"/>
        </w:rPr>
        <w:t>5</w:t>
      </w:r>
      <w:r w:rsidR="00043FA9">
        <w:rPr>
          <w:rFonts w:ascii="仿宋" w:eastAsia="仿宋" w:hAnsi="仿宋" w:hint="eastAsia"/>
          <w:sz w:val="32"/>
          <w:szCs w:val="32"/>
        </w:rPr>
        <w:t>.</w:t>
      </w:r>
      <w:r w:rsidR="00C63300" w:rsidRPr="00C63300">
        <w:rPr>
          <w:rFonts w:ascii="仿宋" w:eastAsia="仿宋" w:hAnsi="仿宋" w:hint="eastAsia"/>
          <w:sz w:val="32"/>
          <w:szCs w:val="32"/>
        </w:rPr>
        <w:t>10月20日，微信患者健康卡自助</w:t>
      </w:r>
      <w:r w:rsidR="00E317DD">
        <w:rPr>
          <w:rFonts w:ascii="仿宋" w:eastAsia="仿宋" w:hAnsi="仿宋" w:hint="eastAsia"/>
          <w:sz w:val="32"/>
          <w:szCs w:val="32"/>
        </w:rPr>
        <w:t>实名</w:t>
      </w:r>
      <w:r w:rsidR="00C63300" w:rsidRPr="00C63300">
        <w:rPr>
          <w:rFonts w:ascii="仿宋" w:eastAsia="仿宋" w:hAnsi="仿宋" w:hint="eastAsia"/>
          <w:sz w:val="32"/>
          <w:szCs w:val="32"/>
        </w:rPr>
        <w:t>登记功能实施上线</w:t>
      </w:r>
      <w:r w:rsidR="00C63300">
        <w:rPr>
          <w:rFonts w:ascii="仿宋" w:eastAsia="仿宋" w:hAnsi="仿宋" w:hint="eastAsia"/>
          <w:sz w:val="32"/>
          <w:szCs w:val="32"/>
        </w:rPr>
        <w:t>。</w:t>
      </w:r>
    </w:p>
    <w:p w14:paraId="61BB355A" w14:textId="44961C3E" w:rsidR="002E55AA" w:rsidRPr="002E55AA" w:rsidRDefault="00A42A9E" w:rsidP="003004D9">
      <w:pPr>
        <w:spacing w:line="560" w:lineRule="exact"/>
        <w:ind w:firstLineChars="200" w:firstLine="640"/>
        <w:rPr>
          <w:rFonts w:ascii="仿宋" w:eastAsia="仿宋" w:hAnsi="仿宋" w:hint="eastAsia"/>
          <w:color w:val="000000" w:themeColor="text1"/>
          <w:sz w:val="32"/>
          <w:szCs w:val="32"/>
        </w:rPr>
      </w:pPr>
      <w:r>
        <w:rPr>
          <w:rFonts w:ascii="仿宋" w:eastAsia="仿宋" w:hAnsi="仿宋" w:hint="eastAsia"/>
          <w:color w:val="000000" w:themeColor="text1"/>
          <w:sz w:val="32"/>
          <w:szCs w:val="32"/>
        </w:rPr>
        <w:t>3</w:t>
      </w:r>
      <w:r w:rsidR="005567A6">
        <w:rPr>
          <w:rFonts w:ascii="仿宋" w:eastAsia="仿宋" w:hAnsi="仿宋" w:hint="eastAsia"/>
          <w:color w:val="000000" w:themeColor="text1"/>
          <w:sz w:val="32"/>
          <w:szCs w:val="32"/>
        </w:rPr>
        <w:t>6</w:t>
      </w:r>
      <w:r w:rsidR="00043FA9">
        <w:rPr>
          <w:rFonts w:ascii="仿宋" w:eastAsia="仿宋" w:hAnsi="仿宋" w:hint="eastAsia"/>
          <w:color w:val="000000" w:themeColor="text1"/>
          <w:sz w:val="32"/>
          <w:szCs w:val="32"/>
        </w:rPr>
        <w:t>.</w:t>
      </w:r>
      <w:r w:rsidR="002E55AA" w:rsidRPr="006450BE">
        <w:rPr>
          <w:rFonts w:ascii="仿宋" w:eastAsia="仿宋" w:hAnsi="仿宋" w:hint="eastAsia"/>
          <w:color w:val="000000" w:themeColor="text1"/>
          <w:sz w:val="32"/>
          <w:szCs w:val="32"/>
        </w:rPr>
        <w:t>11月14日，举办全国盲人医疗按摩院际间线上技术交流会，来自全国</w:t>
      </w:r>
      <w:r w:rsidR="002E55AA" w:rsidRPr="006450BE">
        <w:rPr>
          <w:rFonts w:ascii="仿宋" w:eastAsia="仿宋" w:hAnsi="仿宋"/>
          <w:color w:val="000000" w:themeColor="text1"/>
          <w:sz w:val="32"/>
          <w:szCs w:val="32"/>
        </w:rPr>
        <w:t>30多家盲人医疗按摩机构300多名从业人员参加会议。</w:t>
      </w:r>
    </w:p>
    <w:p w14:paraId="197B1E06" w14:textId="4A50E51D" w:rsidR="002E55AA" w:rsidRDefault="00A42A9E" w:rsidP="003004D9">
      <w:pPr>
        <w:pStyle w:val="2"/>
        <w:spacing w:after="0" w:line="560" w:lineRule="exact"/>
        <w:ind w:leftChars="0" w:left="0" w:firstLine="640"/>
        <w:rPr>
          <w:rFonts w:ascii="仿宋" w:eastAsia="仿宋" w:hAnsi="仿宋" w:hint="eastAsia"/>
          <w:color w:val="000000" w:themeColor="text1"/>
          <w:sz w:val="32"/>
          <w:szCs w:val="32"/>
        </w:rPr>
      </w:pPr>
      <w:r>
        <w:rPr>
          <w:rFonts w:ascii="仿宋" w:eastAsia="仿宋" w:hAnsi="仿宋" w:hint="eastAsia"/>
          <w:color w:val="000000" w:themeColor="text1"/>
          <w:sz w:val="32"/>
          <w:szCs w:val="32"/>
        </w:rPr>
        <w:t>3</w:t>
      </w:r>
      <w:r w:rsidR="005567A6">
        <w:rPr>
          <w:rFonts w:ascii="仿宋" w:eastAsia="仿宋" w:hAnsi="仿宋" w:hint="eastAsia"/>
          <w:color w:val="000000" w:themeColor="text1"/>
          <w:sz w:val="32"/>
          <w:szCs w:val="32"/>
        </w:rPr>
        <w:t>7</w:t>
      </w:r>
      <w:r w:rsidR="00043FA9">
        <w:rPr>
          <w:rFonts w:ascii="仿宋" w:eastAsia="仿宋" w:hAnsi="仿宋" w:hint="eastAsia"/>
          <w:color w:val="000000" w:themeColor="text1"/>
          <w:sz w:val="32"/>
          <w:szCs w:val="32"/>
        </w:rPr>
        <w:t>.</w:t>
      </w:r>
      <w:r w:rsidR="002E55AA" w:rsidRPr="006450BE">
        <w:rPr>
          <w:rFonts w:ascii="仿宋" w:eastAsia="仿宋" w:hAnsi="仿宋" w:hint="eastAsia"/>
          <w:color w:val="000000" w:themeColor="text1"/>
          <w:sz w:val="32"/>
          <w:szCs w:val="32"/>
        </w:rPr>
        <w:t>12月31日，</w:t>
      </w:r>
      <w:r w:rsidR="00E867A7">
        <w:rPr>
          <w:rFonts w:ascii="仿宋" w:eastAsia="仿宋" w:hAnsi="仿宋" w:hint="eastAsia"/>
          <w:color w:val="000000" w:themeColor="text1"/>
          <w:sz w:val="32"/>
          <w:szCs w:val="32"/>
        </w:rPr>
        <w:t>完成医保平台</w:t>
      </w:r>
      <w:r w:rsidR="00E867A7">
        <w:rPr>
          <w:rFonts w:ascii="仿宋" w:eastAsia="仿宋" w:hAnsi="仿宋" w:hint="eastAsia"/>
          <w:sz w:val="32"/>
          <w:szCs w:val="32"/>
        </w:rPr>
        <w:t>药品追溯码功能</w:t>
      </w:r>
      <w:r>
        <w:rPr>
          <w:rFonts w:ascii="仿宋" w:eastAsia="仿宋" w:hAnsi="仿宋" w:hint="eastAsia"/>
          <w:sz w:val="32"/>
          <w:szCs w:val="32"/>
        </w:rPr>
        <w:t>开发</w:t>
      </w:r>
      <w:r w:rsidR="002E55AA" w:rsidRPr="006450BE">
        <w:rPr>
          <w:rFonts w:ascii="仿宋" w:eastAsia="仿宋" w:hAnsi="仿宋" w:hint="eastAsia"/>
          <w:color w:val="000000" w:themeColor="text1"/>
          <w:sz w:val="32"/>
          <w:szCs w:val="32"/>
        </w:rPr>
        <w:t>。</w:t>
      </w:r>
    </w:p>
    <w:p w14:paraId="7B7947F4" w14:textId="77777777" w:rsidR="00B033D1" w:rsidRPr="00A42A9E" w:rsidRDefault="00B033D1" w:rsidP="003004D9">
      <w:pPr>
        <w:pStyle w:val="2"/>
        <w:spacing w:after="0" w:line="560" w:lineRule="exact"/>
        <w:ind w:leftChars="0" w:left="0" w:firstLine="640"/>
        <w:rPr>
          <w:rFonts w:ascii="仿宋" w:eastAsia="仿宋" w:hAnsi="仿宋" w:hint="eastAsia"/>
          <w:color w:val="000000" w:themeColor="text1"/>
          <w:sz w:val="32"/>
          <w:szCs w:val="32"/>
        </w:rPr>
      </w:pPr>
    </w:p>
    <w:p w14:paraId="5D97894C" w14:textId="4F0F99A0" w:rsidR="002E55AA" w:rsidRPr="005567A6" w:rsidRDefault="002E55AA" w:rsidP="003004D9">
      <w:pPr>
        <w:pStyle w:val="a0"/>
        <w:spacing w:after="0" w:line="560" w:lineRule="exact"/>
      </w:pPr>
    </w:p>
    <w:sectPr w:rsidR="002E55AA" w:rsidRPr="005567A6">
      <w:footerReference w:type="default" r:id="rId7"/>
      <w:pgSz w:w="11906" w:h="16838"/>
      <w:pgMar w:top="1440" w:right="1588" w:bottom="1440"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6B851A" w14:textId="77777777" w:rsidR="005015D5" w:rsidRDefault="005015D5">
      <w:r>
        <w:separator/>
      </w:r>
    </w:p>
  </w:endnote>
  <w:endnote w:type="continuationSeparator" w:id="0">
    <w:p w14:paraId="51A15E89" w14:textId="77777777" w:rsidR="005015D5" w:rsidRDefault="00501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4559562"/>
    </w:sdtPr>
    <w:sdtContent>
      <w:p w14:paraId="5703D7D9" w14:textId="77777777" w:rsidR="00055897" w:rsidRDefault="00000000">
        <w:pPr>
          <w:pStyle w:val="a6"/>
          <w:jc w:val="center"/>
        </w:pPr>
        <w:r>
          <w:fldChar w:fldCharType="begin"/>
        </w:r>
        <w:r>
          <w:instrText>PAGE   \* MERGEFORMAT</w:instrText>
        </w:r>
        <w:r>
          <w:fldChar w:fldCharType="separate"/>
        </w:r>
        <w:r>
          <w:rPr>
            <w:lang w:val="zh-CN"/>
          </w:rPr>
          <w:t>7</w:t>
        </w:r>
        <w:r>
          <w:fldChar w:fldCharType="end"/>
        </w:r>
      </w:p>
    </w:sdtContent>
  </w:sdt>
  <w:p w14:paraId="497C90AC" w14:textId="77777777" w:rsidR="00055897" w:rsidRDefault="0005589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4C953" w14:textId="77777777" w:rsidR="005015D5" w:rsidRDefault="005015D5">
      <w:r>
        <w:separator/>
      </w:r>
    </w:p>
  </w:footnote>
  <w:footnote w:type="continuationSeparator" w:id="0">
    <w:p w14:paraId="5184ED49" w14:textId="77777777" w:rsidR="005015D5" w:rsidRDefault="005015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B9E0A1"/>
    <w:multiLevelType w:val="singleLevel"/>
    <w:tmpl w:val="73B9E0A1"/>
    <w:lvl w:ilvl="0">
      <w:start w:val="2"/>
      <w:numFmt w:val="decimal"/>
      <w:suff w:val="space"/>
      <w:lvlText w:val="%1."/>
      <w:lvlJc w:val="left"/>
    </w:lvl>
  </w:abstractNum>
  <w:num w:numId="1" w16cid:durableId="1734501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NTM1YmMzMWU5YmE5MWQ5YTIwMTYyNjhmMTFlNTVmMTYifQ=="/>
    <w:docVar w:name="KSO_WPS_MARK_KEY" w:val="bb42dfcd-6fa4-40d7-87e6-ae1429235316"/>
  </w:docVars>
  <w:rsids>
    <w:rsidRoot w:val="00C86FAD"/>
    <w:rsid w:val="00006EF5"/>
    <w:rsid w:val="0003475E"/>
    <w:rsid w:val="00043FA9"/>
    <w:rsid w:val="00055897"/>
    <w:rsid w:val="000716B2"/>
    <w:rsid w:val="000F5786"/>
    <w:rsid w:val="0010457F"/>
    <w:rsid w:val="00132F81"/>
    <w:rsid w:val="00145267"/>
    <w:rsid w:val="001462F1"/>
    <w:rsid w:val="001648B6"/>
    <w:rsid w:val="00170D3F"/>
    <w:rsid w:val="0017654B"/>
    <w:rsid w:val="00176A7E"/>
    <w:rsid w:val="00197578"/>
    <w:rsid w:val="001A4E81"/>
    <w:rsid w:val="001B3A13"/>
    <w:rsid w:val="001B4111"/>
    <w:rsid w:val="001C5C22"/>
    <w:rsid w:val="00224BCA"/>
    <w:rsid w:val="00231306"/>
    <w:rsid w:val="0023330A"/>
    <w:rsid w:val="0023538E"/>
    <w:rsid w:val="002377D8"/>
    <w:rsid w:val="0027072A"/>
    <w:rsid w:val="0027434D"/>
    <w:rsid w:val="002C06F4"/>
    <w:rsid w:val="002E55AA"/>
    <w:rsid w:val="003004D9"/>
    <w:rsid w:val="003272F4"/>
    <w:rsid w:val="00340CDE"/>
    <w:rsid w:val="00343225"/>
    <w:rsid w:val="00356C17"/>
    <w:rsid w:val="00384DB3"/>
    <w:rsid w:val="003B28E4"/>
    <w:rsid w:val="003F19EB"/>
    <w:rsid w:val="00424FFF"/>
    <w:rsid w:val="004435C6"/>
    <w:rsid w:val="004536B8"/>
    <w:rsid w:val="004569AD"/>
    <w:rsid w:val="004A27DF"/>
    <w:rsid w:val="004B5913"/>
    <w:rsid w:val="004C6364"/>
    <w:rsid w:val="005015D5"/>
    <w:rsid w:val="00513FC3"/>
    <w:rsid w:val="0053401D"/>
    <w:rsid w:val="005567A6"/>
    <w:rsid w:val="005678FD"/>
    <w:rsid w:val="005D77A0"/>
    <w:rsid w:val="006227F3"/>
    <w:rsid w:val="00655C51"/>
    <w:rsid w:val="006F03BA"/>
    <w:rsid w:val="0070420D"/>
    <w:rsid w:val="00711BF7"/>
    <w:rsid w:val="007560DE"/>
    <w:rsid w:val="00766985"/>
    <w:rsid w:val="00792C8D"/>
    <w:rsid w:val="007A0701"/>
    <w:rsid w:val="008421B0"/>
    <w:rsid w:val="00853021"/>
    <w:rsid w:val="00855D77"/>
    <w:rsid w:val="00862E46"/>
    <w:rsid w:val="008836ED"/>
    <w:rsid w:val="00893C76"/>
    <w:rsid w:val="00900E60"/>
    <w:rsid w:val="009238D6"/>
    <w:rsid w:val="009572DC"/>
    <w:rsid w:val="00965E06"/>
    <w:rsid w:val="009736AD"/>
    <w:rsid w:val="00986C4E"/>
    <w:rsid w:val="009A4FEB"/>
    <w:rsid w:val="009A5F92"/>
    <w:rsid w:val="00A247C7"/>
    <w:rsid w:val="00A42A9E"/>
    <w:rsid w:val="00A45926"/>
    <w:rsid w:val="00A74F3A"/>
    <w:rsid w:val="00A82E8E"/>
    <w:rsid w:val="00AB6506"/>
    <w:rsid w:val="00AE2404"/>
    <w:rsid w:val="00AE2EEC"/>
    <w:rsid w:val="00AE35E6"/>
    <w:rsid w:val="00B033D1"/>
    <w:rsid w:val="00B26761"/>
    <w:rsid w:val="00B34A08"/>
    <w:rsid w:val="00B4242B"/>
    <w:rsid w:val="00B56F30"/>
    <w:rsid w:val="00BD3FD3"/>
    <w:rsid w:val="00C124E5"/>
    <w:rsid w:val="00C458A8"/>
    <w:rsid w:val="00C53CDA"/>
    <w:rsid w:val="00C552DB"/>
    <w:rsid w:val="00C63300"/>
    <w:rsid w:val="00C74558"/>
    <w:rsid w:val="00C86FAD"/>
    <w:rsid w:val="00C95DD2"/>
    <w:rsid w:val="00CA2834"/>
    <w:rsid w:val="00CB5EB8"/>
    <w:rsid w:val="00CD3B6A"/>
    <w:rsid w:val="00CF4C9D"/>
    <w:rsid w:val="00D00017"/>
    <w:rsid w:val="00D03CD3"/>
    <w:rsid w:val="00D341C7"/>
    <w:rsid w:val="00D506D2"/>
    <w:rsid w:val="00D522E3"/>
    <w:rsid w:val="00D73BEF"/>
    <w:rsid w:val="00D87CAD"/>
    <w:rsid w:val="00DB60DF"/>
    <w:rsid w:val="00DC5A1C"/>
    <w:rsid w:val="00DE2CFC"/>
    <w:rsid w:val="00E317DD"/>
    <w:rsid w:val="00E407B4"/>
    <w:rsid w:val="00E46B60"/>
    <w:rsid w:val="00E533FC"/>
    <w:rsid w:val="00E655C1"/>
    <w:rsid w:val="00E76AB8"/>
    <w:rsid w:val="00E867A7"/>
    <w:rsid w:val="00EA52C8"/>
    <w:rsid w:val="00EA7DF4"/>
    <w:rsid w:val="00ED3825"/>
    <w:rsid w:val="00EF52AC"/>
    <w:rsid w:val="00F06DCB"/>
    <w:rsid w:val="00F428F2"/>
    <w:rsid w:val="00F57DBF"/>
    <w:rsid w:val="00F66044"/>
    <w:rsid w:val="00F74D79"/>
    <w:rsid w:val="00F76071"/>
    <w:rsid w:val="00FC003D"/>
    <w:rsid w:val="078137A5"/>
    <w:rsid w:val="0883767D"/>
    <w:rsid w:val="18D331D1"/>
    <w:rsid w:val="241F444D"/>
    <w:rsid w:val="2C0D2163"/>
    <w:rsid w:val="2D822B64"/>
    <w:rsid w:val="2DBA560F"/>
    <w:rsid w:val="2EA90F19"/>
    <w:rsid w:val="308D35AC"/>
    <w:rsid w:val="308D4198"/>
    <w:rsid w:val="356C4F47"/>
    <w:rsid w:val="3CAE4586"/>
    <w:rsid w:val="3EBB0F83"/>
    <w:rsid w:val="405A5096"/>
    <w:rsid w:val="43512F4A"/>
    <w:rsid w:val="4AB72272"/>
    <w:rsid w:val="4F97249F"/>
    <w:rsid w:val="55677A37"/>
    <w:rsid w:val="57A835A4"/>
    <w:rsid w:val="5EA95C68"/>
    <w:rsid w:val="5F4516A5"/>
    <w:rsid w:val="662A784E"/>
    <w:rsid w:val="66D11119"/>
    <w:rsid w:val="6B950F19"/>
    <w:rsid w:val="770E7B9D"/>
    <w:rsid w:val="7B9517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A1E67"/>
  <w15:docId w15:val="{8E3A1B79-45AF-4A2A-86DB-2D3C60B29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pPr>
      <w:spacing w:after="120"/>
    </w:p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semiHidden/>
    <w:unhideWhenUsed/>
    <w:qFormat/>
    <w:pPr>
      <w:spacing w:beforeAutospacing="1" w:afterAutospacing="1"/>
      <w:jc w:val="left"/>
    </w:pPr>
    <w:rPr>
      <w:rFonts w:cs="Times New Roman"/>
      <w:kern w:val="0"/>
      <w:sz w:val="24"/>
    </w:rPr>
  </w:style>
  <w:style w:type="character" w:customStyle="1" w:styleId="a9">
    <w:name w:val="页眉 字符"/>
    <w:basedOn w:val="a1"/>
    <w:link w:val="a8"/>
    <w:uiPriority w:val="99"/>
    <w:qFormat/>
    <w:rPr>
      <w:sz w:val="18"/>
      <w:szCs w:val="18"/>
    </w:rPr>
  </w:style>
  <w:style w:type="character" w:customStyle="1" w:styleId="a7">
    <w:name w:val="页脚 字符"/>
    <w:basedOn w:val="a1"/>
    <w:link w:val="a6"/>
    <w:uiPriority w:val="99"/>
    <w:qFormat/>
    <w:rPr>
      <w:sz w:val="18"/>
      <w:szCs w:val="18"/>
    </w:rPr>
  </w:style>
  <w:style w:type="character" w:customStyle="1" w:styleId="a5">
    <w:name w:val="批注框文本 字符"/>
    <w:basedOn w:val="a1"/>
    <w:link w:val="a4"/>
    <w:uiPriority w:val="99"/>
    <w:semiHidden/>
    <w:qFormat/>
    <w:rPr>
      <w:rFonts w:asciiTheme="minorHAnsi" w:eastAsiaTheme="minorEastAsia" w:hAnsiTheme="minorHAnsi" w:cstheme="minorBidi"/>
      <w:kern w:val="2"/>
      <w:sz w:val="18"/>
      <w:szCs w:val="18"/>
    </w:rPr>
  </w:style>
  <w:style w:type="paragraph" w:styleId="ab">
    <w:name w:val="Body Text Indent"/>
    <w:basedOn w:val="a"/>
    <w:link w:val="ac"/>
    <w:uiPriority w:val="99"/>
    <w:semiHidden/>
    <w:unhideWhenUsed/>
    <w:rsid w:val="00145267"/>
    <w:pPr>
      <w:spacing w:after="120"/>
      <w:ind w:leftChars="200" w:left="420"/>
    </w:pPr>
  </w:style>
  <w:style w:type="character" w:customStyle="1" w:styleId="ac">
    <w:name w:val="正文文本缩进 字符"/>
    <w:basedOn w:val="a1"/>
    <w:link w:val="ab"/>
    <w:uiPriority w:val="99"/>
    <w:semiHidden/>
    <w:rsid w:val="00145267"/>
    <w:rPr>
      <w:rFonts w:asciiTheme="minorHAnsi" w:eastAsiaTheme="minorEastAsia" w:hAnsiTheme="minorHAnsi" w:cstheme="minorBidi"/>
      <w:kern w:val="2"/>
      <w:sz w:val="21"/>
      <w:szCs w:val="22"/>
    </w:rPr>
  </w:style>
  <w:style w:type="paragraph" w:styleId="2">
    <w:name w:val="Body Text First Indent 2"/>
    <w:basedOn w:val="ab"/>
    <w:link w:val="20"/>
    <w:uiPriority w:val="99"/>
    <w:unhideWhenUsed/>
    <w:rsid w:val="00145267"/>
    <w:pPr>
      <w:ind w:firstLineChars="200" w:firstLine="420"/>
    </w:pPr>
  </w:style>
  <w:style w:type="character" w:customStyle="1" w:styleId="20">
    <w:name w:val="正文文本首行缩进 2 字符"/>
    <w:basedOn w:val="ac"/>
    <w:link w:val="2"/>
    <w:uiPriority w:val="99"/>
    <w:rsid w:val="00145267"/>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4</Pages>
  <Words>250</Words>
  <Characters>1428</Characters>
  <Application>Microsoft Office Word</Application>
  <DocSecurity>0</DocSecurity>
  <Lines>11</Lines>
  <Paragraphs>3</Paragraphs>
  <ScaleCrop>false</ScaleCrop>
  <Company>China</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cp:lastModifiedBy>
  <cp:revision>20</cp:revision>
  <dcterms:created xsi:type="dcterms:W3CDTF">2025-02-10T20:13:00Z</dcterms:created>
  <dcterms:modified xsi:type="dcterms:W3CDTF">2025-02-18T08:02:00Z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B9567BE16CFA4922B56BB09D7F478611</vt:lpwstr>
  </property>
</Properties>
</file>